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264" w:before="0" w:after="60"/>
        <w:jc w:val="center"/>
        <w:rPr>
          <w:rFonts w:cs="Times New Roman"/>
          <w:i/>
          <w:i/>
          <w:color w:val="000000"/>
          <w:szCs w:val="24"/>
        </w:rPr>
      </w:pPr>
      <w:r>
        <w:rPr/>
      </w:r>
    </w:p>
    <w:p>
      <w:pPr>
        <w:pStyle w:val="Normal"/>
        <w:widowControl/>
        <w:spacing w:lineRule="auto" w:line="264" w:before="0" w:after="60"/>
        <w:ind w:left="1102" w:right="759" w:hanging="535"/>
        <w:jc w:val="center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WNIOSEK O WYPŁATĘ BONU CIEPŁOWNICZEGO </w:t>
      </w:r>
    </w:p>
    <w:p>
      <w:pPr>
        <w:pStyle w:val="Normal"/>
        <w:widowControl/>
        <w:spacing w:lineRule="auto" w:line="264" w:before="0" w:after="60"/>
        <w:ind w:left="1102" w:right="759" w:hanging="535"/>
        <w:jc w:val="center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 OKRES OD 1 LIPCA 2025 R. DO 31 GRUDNIA 2025 R.</w:t>
      </w:r>
      <w:r>
        <w:rPr>
          <w:rStyle w:val="Zakotwiczenieprzypisudolnego"/>
          <w:rFonts w:eastAsia="Arial" w:cs="Times New Roman"/>
          <w:b/>
          <w:color w:val="000000"/>
          <w:sz w:val="22"/>
          <w:szCs w:val="22"/>
        </w:rPr>
        <w:footnoteReference w:id="2"/>
      </w:r>
    </w:p>
    <w:p>
      <w:pPr>
        <w:pStyle w:val="Normal"/>
        <w:widowControl/>
        <w:spacing w:lineRule="auto" w:line="264" w:before="0" w:after="60"/>
        <w:ind w:right="759" w:hanging="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ind w:right="759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>
      <w:pPr>
        <w:pStyle w:val="Normal"/>
        <w:widowControl/>
        <w:numPr>
          <w:ilvl w:val="0"/>
          <w:numId w:val="1"/>
        </w:numPr>
        <w:tabs>
          <w:tab w:val="left" w:pos="426" w:leader="none"/>
        </w:tabs>
        <w:spacing w:lineRule="auto" w:line="264" w:before="0" w:after="60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>
      <w:pPr>
        <w:pStyle w:val="Normal"/>
        <w:widowControl/>
        <w:numPr>
          <w:ilvl w:val="0"/>
          <w:numId w:val="1"/>
        </w:numPr>
        <w:spacing w:lineRule="auto" w:line="264" w:before="0" w:after="60"/>
        <w:ind w:left="422" w:right="113" w:hanging="42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1"/>
        </w:rPr>
        <w:t>V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1"/>
        </w:rPr>
        <w:t>X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ORGAN, DO KTÓREGO JEST SKŁADANY WNIOSEK O BON CIEPŁOWNICZY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bookmarkStart w:id="0" w:name="_Hlk51927332"/>
      <w:bookmarkEnd w:id="0"/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Wniosek o wypłatę bonu ciepłowniczego składa się do wójta, burmistrza lub prezydenta miasta, właściwego ze względu na miejsce zamieszkania osoby fizycznej składającej wniosek. </w:t>
      </w:r>
    </w:p>
    <w:p>
      <w:pPr>
        <w:pStyle w:val="Normal"/>
        <w:widowControl/>
        <w:spacing w:lineRule="auto" w:line="264" w:before="0" w:after="60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ind w:left="142" w:hanging="14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>
      <w:pPr>
        <w:pStyle w:val="Normal"/>
        <w:widowControl/>
        <w:spacing w:lineRule="auto" w:line="264" w:before="0" w:after="60"/>
        <w:ind w:left="142" w:hanging="142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 o wypłatę bonu ciepłowniczego, zarówno wnioskodawca jak i członkowie gospodarstwa domowego muszą spełniać wymagania dotyczące obywatelstwa lub podstawy przebywania na terytorium Polski., zgodnie z art. 2 ust 9 ustawy z dnia </w:t>
      </w:r>
      <w:r>
        <w:rPr>
          <w:sz w:val="20"/>
        </w:rPr>
        <w:t xml:space="preserve">12 września 2025 r. o bonie ciepłowniczym oraz o zmianie niektórych ustaw w celu ograniczenia wysokości cen energii elektrycznej </w:t>
      </w:r>
      <w:r>
        <w:rPr>
          <w:rFonts w:eastAsia="Arial" w:cs="Times New Roman"/>
          <w:color w:val="000000"/>
          <w:sz w:val="20"/>
        </w:rPr>
        <w:t>(Dz. U. poz. 1302), zwanej dalej „ustawą o bonie ciepłowniczym”.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ListParagraph"/>
        <w:widowControl/>
        <w:numPr>
          <w:ilvl w:val="0"/>
          <w:numId w:val="14"/>
        </w:numPr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>
      <w:pPr>
        <w:pStyle w:val="Normal"/>
        <w:widowControl/>
        <w:numPr>
          <w:ilvl w:val="0"/>
          <w:numId w:val="2"/>
        </w:numPr>
        <w:tabs>
          <w:tab w:val="left" w:pos="284" w:leader="none"/>
        </w:tabs>
        <w:spacing w:lineRule="auto" w:line="264" w:before="0" w:after="60"/>
        <w:ind w:left="357" w:right="113" w:hanging="3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  <w:bookmarkStart w:id="1" w:name="_Hlk51925869"/>
      <w:bookmarkEnd w:id="1"/>
      <w:r>
        <w:rPr>
          <w:rFonts w:eastAsia="Arial" w:cs="Times New Roman"/>
          <w:color w:val="000000"/>
          <w:sz w:val="20"/>
        </w:rPr>
        <w:t>.………………………………………..</w:t>
      </w:r>
    </w:p>
    <w:p>
      <w:pPr>
        <w:pStyle w:val="Normal"/>
        <w:widowControl/>
        <w:numPr>
          <w:ilvl w:val="0"/>
          <w:numId w:val="2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2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bookmarkStart w:id="2" w:name="_Hlk51942926"/>
      <w:bookmarkEnd w:id="2"/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2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pPr w:bottomFromText="0" w:horzAnchor="text" w:leftFromText="141" w:rightFromText="141" w:tblpX="0" w:tblpY="1" w:topFromText="0" w:vertAnchor="text"/>
        <w:tblW w:w="91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0"/>
        <w:gridCol w:w="826"/>
        <w:gridCol w:w="841"/>
        <w:gridCol w:w="833"/>
        <w:gridCol w:w="830"/>
        <w:gridCol w:w="834"/>
        <w:gridCol w:w="833"/>
        <w:gridCol w:w="834"/>
        <w:gridCol w:w="833"/>
        <w:gridCol w:w="834"/>
        <w:gridCol w:w="830"/>
      </w:tblGrid>
      <w:tr>
        <w:trPr>
          <w:trHeight w:val="359" w:hRule="atLeast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/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2)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bookmarkStart w:id="3" w:name="_Hlk51936125"/>
      <w:bookmarkEnd w:id="3"/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Gmina/dzielnica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spacing w:lineRule="auto" w:line="264" w:before="0" w:after="60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Kod pocztowy</w:t>
        <w:tab/>
      </w:r>
    </w:p>
    <w:tbl>
      <w:tblPr>
        <w:tblW w:w="147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"/>
        <w:gridCol w:w="236"/>
        <w:gridCol w:w="283"/>
        <w:gridCol w:w="236"/>
        <w:gridCol w:w="252"/>
        <w:gridCol w:w="236"/>
      </w:tblGrid>
      <w:tr>
        <w:trPr>
          <w:trHeight w:val="257" w:hRule="atLeast"/>
        </w:trPr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83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Miejscowość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bookmarkStart w:id="4" w:name="_Hlk51943243"/>
      <w:bookmarkEnd w:id="4"/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Ulica 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bookmarkEnd w:id="5"/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Nr domu </w:t>
        <w:tab/>
        <w:tab/>
        <w:t xml:space="preserve">05. Nr mieszkania </w:t>
        <w:tab/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06. Nr telefonu</w:t>
      </w: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20"/>
        </w:rPr>
        <w:tab/>
        <w:t xml:space="preserve">            07.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Na podany adres e-mail zostanie przesłana informacja o wypłacie bonu ciepłowniczego.</w:t>
      </w:r>
    </w:p>
    <w:p>
      <w:pPr>
        <w:pStyle w:val="Normal"/>
        <w:widowControl/>
        <w:spacing w:lineRule="auto" w:line="264" w:before="0" w:after="60"/>
        <w:ind w:left="284" w:hanging="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BONU CIEPŁOWNICZEGO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>
      <w:pPr>
        <w:pStyle w:val="Normal"/>
        <w:widowControl/>
        <w:numPr>
          <w:ilvl w:val="0"/>
          <w:numId w:val="8"/>
        </w:numPr>
        <w:spacing w:lineRule="auto" w:line="264" w:before="0" w:after="60"/>
        <w:ind w:left="360" w:right="113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90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7"/>
        <w:gridCol w:w="348"/>
        <w:gridCol w:w="348"/>
        <w:gridCol w:w="346"/>
        <w:gridCol w:w="348"/>
        <w:gridCol w:w="350"/>
        <w:gridCol w:w="347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9"/>
        <w:gridCol w:w="348"/>
        <w:gridCol w:w="348"/>
        <w:gridCol w:w="348"/>
        <w:gridCol w:w="349"/>
        <w:gridCol w:w="340"/>
      </w:tblGrid>
      <w:tr>
        <w:trPr>
          <w:trHeight w:val="380" w:hRule="atLeast"/>
        </w:trPr>
        <w:tc>
          <w:tcPr>
            <w:tcW w:w="3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8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 chęci otrzymania bonu ciepłowniczego na ten rachunek płatniczy.</w:t>
      </w:r>
    </w:p>
    <w:p>
      <w:pPr>
        <w:pStyle w:val="Normal"/>
        <w:widowControl/>
        <w:spacing w:lineRule="auto" w:line="264" w:before="0" w:after="60"/>
        <w:ind w:left="284" w:hanging="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ListParagraph"/>
        <w:widowControl/>
        <w:numPr>
          <w:ilvl w:val="0"/>
          <w:numId w:val="14"/>
        </w:numPr>
        <w:tabs>
          <w:tab w:val="left" w:pos="284" w:leader="none"/>
        </w:tabs>
        <w:spacing w:lineRule="auto" w:line="264" w:before="0" w:after="60"/>
        <w:ind w:left="360" w:right="113" w:hanging="3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30CE85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3200" cy="219710"/>
                <wp:effectExtent l="5080" t="13335" r="11430" b="5715"/>
                <wp:wrapNone/>
                <wp:docPr id="1" name="Dowolny kształt: 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2D264915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2565" cy="219075"/>
                <wp:effectExtent l="5080" t="5715" r="12065" b="13970"/>
                <wp:wrapNone/>
                <wp:docPr id="2" name="Dowolny kształt: 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>
        <w:rPr>
          <w:rFonts w:eastAsia="Arial" w:cs="Times New Roman"/>
          <w:color w:val="000000"/>
          <w:sz w:val="20"/>
        </w:rPr>
        <w:t xml:space="preserve">jednoosobowe </w:t>
        <w:tab/>
        <w:t xml:space="preserve">             wieloosobowe (liczba osób z uwzględnieniem wnioskodawcy: …….)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Definicja gospodarstwa domowego</w:t>
      </w:r>
      <w:r>
        <w:rPr>
          <w:rFonts w:eastAsia="Arial" w:cs="Times New Roman"/>
          <w:color w:val="000000"/>
          <w:sz w:val="20"/>
        </w:rPr>
        <w:t>: zgodnie z art. 4 ust. 3 ustawy o bonie ciepłowniczym w związku z art. 411 ust. 10j ustawy z dnia 27 kwietnia 2001 r. – Prawo ochrony środowiska (Dz. U. z 2025 r. poz. 647, z późn. zm.) gospodarstwo domowe tworzą osoba składająca wniosek o przyznanie bonu ciepłowniczego samotnie zamieszkująca i gospodarująca (</w:t>
      </w:r>
      <w:r>
        <w:rPr>
          <w:rFonts w:eastAsia="Arial" w:cs="Times New Roman"/>
          <w:b/>
          <w:bCs/>
          <w:color w:val="000000"/>
          <w:sz w:val="20"/>
        </w:rPr>
        <w:t>gospodarstwo domowe jednoosobowe</w:t>
      </w:r>
      <w:r>
        <w:rPr>
          <w:rFonts w:eastAsia="Arial" w:cs="Times New Roman"/>
          <w:color w:val="000000"/>
          <w:sz w:val="20"/>
        </w:rPr>
        <w:t>) albo osoba składająca wniosek o przyznanie bonu ciepłowniczego oraz osoby z nią spokrewnione lub niespokrewnione pozostające w faktycznym związku, wspólnie z nią zamieszkujące i gospodarujące (</w:t>
      </w:r>
      <w:r>
        <w:rPr>
          <w:rFonts w:eastAsia="Arial" w:cs="Times New Roman"/>
          <w:b/>
          <w:bCs/>
          <w:color w:val="000000"/>
          <w:sz w:val="20"/>
        </w:rPr>
        <w:t>gospodarstwo domowe wieloosobowe</w:t>
      </w:r>
      <w:r>
        <w:rPr>
          <w:rFonts w:eastAsia="Arial" w:cs="Times New Roman"/>
          <w:color w:val="000000"/>
          <w:sz w:val="20"/>
        </w:rPr>
        <w:t xml:space="preserve">). 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wchodzą: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5)</w:t>
      </w:r>
      <w:r>
        <w:rPr>
          <w:rFonts w:eastAsia="Arial" w:cs="Times New Roman"/>
          <w:color w:val="000000"/>
          <w:sz w:val="18"/>
          <w:szCs w:val="22"/>
        </w:rPr>
        <w:t xml:space="preserve"> Należy wpisać dane członków gospodarstwa domowego innych niż wnioskodawca. </w:t>
      </w:r>
      <w:r>
        <w:rPr>
          <w:rFonts w:eastAsia="Arial" w:cs="Times New Roman"/>
          <w:bCs/>
          <w:sz w:val="18"/>
          <w:szCs w:val="18"/>
        </w:rPr>
        <w:t>W przypadku gdy informacja dotyczy większej liczby członków gospodarstwa domowego niż 6 osób, należy dodać formularz obejmujący dane kolejnych członków gospodarstwa domowego wnioskodawcy.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4"/>
        </w:numPr>
        <w:tabs>
          <w:tab w:val="left" w:pos="284" w:leader="none"/>
        </w:tabs>
        <w:spacing w:lineRule="auto" w:line="264" w:before="0" w:after="60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12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5"/>
        </w:numPr>
        <w:tabs>
          <w:tab w:val="left" w:pos="284" w:leader="none"/>
        </w:tabs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bookmarkStart w:id="6" w:name="_Hlk51929668"/>
      <w:bookmarkStart w:id="7" w:name="_Hlk51929668"/>
      <w:bookmarkEnd w:id="7"/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0"/>
        </w:numPr>
        <w:tabs>
          <w:tab w:val="left" w:pos="284" w:leader="none"/>
        </w:tabs>
        <w:spacing w:lineRule="auto" w:line="264" w:before="0" w:after="6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0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0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0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1"/>
        </w:numPr>
        <w:tabs>
          <w:tab w:val="left" w:pos="284" w:leader="none"/>
        </w:tabs>
        <w:spacing w:lineRule="auto" w:line="264" w:before="0" w:after="6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1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1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1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2"/>
        </w:numPr>
        <w:tabs>
          <w:tab w:val="left" w:pos="284" w:leader="none"/>
        </w:tabs>
        <w:spacing w:lineRule="auto" w:line="264" w:before="0" w:after="6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left" w:pos="284" w:leader="none"/>
        </w:tabs>
        <w:spacing w:lineRule="auto" w:line="264" w:before="0" w:after="6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..………..……………………..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II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8)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4">
                <wp:simplePos x="0" y="0"/>
                <wp:positionH relativeFrom="margin">
                  <wp:posOffset>-71755</wp:posOffset>
                </wp:positionH>
                <wp:positionV relativeFrom="paragraph">
                  <wp:posOffset>-10795</wp:posOffset>
                </wp:positionV>
                <wp:extent cx="156210" cy="211455"/>
                <wp:effectExtent l="0" t="0" r="0" b="0"/>
                <wp:wrapSquare wrapText="bothSides"/>
                <wp:docPr id="3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-17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-426" w:hanging="0"/>
                                    <w:jc w:val="both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85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-17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right="-426" w:hanging="0"/>
                              <w:jc w:val="both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360" w:right="-426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color w:val="000000"/>
          <w:sz w:val="22"/>
          <w:szCs w:val="22"/>
        </w:rPr>
        <w:t xml:space="preserve"> - Do wniosku dołączam zaświadczenie spółdzielni mieszkaniowej, wspólnoty mieszkaniowej, właściciela lub zarządzającego budynkiem, lub innego podmiotu zobowiązanego do zapewnienia dostarczania ciepła do gospodarstwa domowego.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5">
                <wp:simplePos x="0" y="0"/>
                <wp:positionH relativeFrom="margin">
                  <wp:posOffset>-71755</wp:posOffset>
                </wp:positionH>
                <wp:positionV relativeFrom="paragraph">
                  <wp:posOffset>-10795</wp:posOffset>
                </wp:positionV>
                <wp:extent cx="156210" cy="211455"/>
                <wp:effectExtent l="0" t="0" r="0" b="0"/>
                <wp:wrapSquare wrapText="bothSides"/>
                <wp:docPr id="4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-17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-426" w:hanging="0"/>
                                    <w:jc w:val="both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85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-17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right="-426" w:hanging="0"/>
                              <w:jc w:val="both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widowControl/>
        <w:tabs>
          <w:tab w:val="left" w:pos="142" w:leader="none"/>
        </w:tabs>
        <w:spacing w:lineRule="auto" w:line="264" w:before="0" w:after="60"/>
        <w:ind w:left="720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 xml:space="preserve">7) </w:t>
      </w:r>
      <w:r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>
      <w:pPr>
        <w:pStyle w:val="ListParagraph"/>
        <w:widowControl/>
        <w:tabs>
          <w:tab w:val="left" w:pos="142" w:leader="none"/>
        </w:tabs>
        <w:spacing w:lineRule="auto" w:line="264" w:before="0" w:after="60"/>
        <w:ind w:left="720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 xml:space="preserve">8) </w:t>
      </w:r>
      <w:r>
        <w:rPr>
          <w:rFonts w:eastAsia="Arial" w:cs="Times New Roman"/>
          <w:color w:val="000000"/>
          <w:sz w:val="18"/>
          <w:szCs w:val="18"/>
        </w:rPr>
        <w:t xml:space="preserve">W przypadku pozytywnej odpowiedzi, wnioskodawca podaje poniższe informacje. </w:t>
      </w:r>
    </w:p>
    <w:p>
      <w:pPr>
        <w:pStyle w:val="ListParagraph"/>
        <w:widowControl/>
        <w:tabs>
          <w:tab w:val="left" w:pos="142" w:leader="none"/>
        </w:tabs>
        <w:spacing w:lineRule="auto" w:line="264" w:before="0" w:after="60"/>
        <w:ind w:left="720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W przypadku negatywnej odpowiedzi, wnioskodawca dołącza do wniosku o wypłatę bonu ciepłowniczego zaświadczenie spółdzielni mieszkaniowej, wspólnoty mieszkaniowej, właściciela lub zarządzającego budynkiem, lub innego podmiotu zobowiązanego do zapewnienia dostarczania ciepła do gospodarstwa domowego.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  <w:vertAlign w:val="superscript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bookmarkStart w:id="8" w:name="_Hlk208995500"/>
      <w:bookmarkEnd w:id="8"/>
      <w:r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</w:p>
    <w:p>
      <w:pPr>
        <w:pStyle w:val="Normal"/>
        <w:widowControl/>
        <w:numPr>
          <w:ilvl w:val="0"/>
          <w:numId w:val="13"/>
        </w:numPr>
        <w:tabs>
          <w:tab w:val="left" w:pos="142" w:leader="none"/>
        </w:tabs>
        <w:spacing w:lineRule="auto" w:line="264" w:before="0" w:after="60"/>
        <w:ind w:left="720" w:right="-426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Gmina/dzielnica ……………………………………………………………………………………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Kod pocztowy</w:t>
        <w:tab/>
      </w:r>
    </w:p>
    <w:tbl>
      <w:tblPr>
        <w:tblW w:w="147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"/>
        <w:gridCol w:w="236"/>
        <w:gridCol w:w="283"/>
        <w:gridCol w:w="236"/>
        <w:gridCol w:w="252"/>
        <w:gridCol w:w="236"/>
      </w:tblGrid>
      <w:tr>
        <w:trPr>
          <w:trHeight w:val="257" w:hRule="atLeast"/>
        </w:trPr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tabs>
                <w:tab w:val="left" w:pos="142" w:leader="none"/>
              </w:tabs>
              <w:spacing w:lineRule="auto" w:line="264" w:before="0" w:after="60"/>
              <w:ind w:right="-426" w:hanging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tabs>
                <w:tab w:val="left" w:pos="142" w:leader="none"/>
              </w:tabs>
              <w:spacing w:lineRule="auto" w:line="264" w:before="0" w:after="60"/>
              <w:ind w:right="-426" w:hanging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83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tabs>
                <w:tab w:val="left" w:pos="142" w:leader="none"/>
              </w:tabs>
              <w:spacing w:lineRule="auto" w:line="264" w:before="0" w:after="60"/>
              <w:ind w:right="-426" w:hanging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tabs>
                <w:tab w:val="left" w:pos="142" w:leader="none"/>
              </w:tabs>
              <w:spacing w:lineRule="auto" w:line="264" w:before="0" w:after="60"/>
              <w:ind w:right="-426" w:hanging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tabs>
                <w:tab w:val="left" w:pos="142" w:leader="none"/>
              </w:tabs>
              <w:spacing w:lineRule="auto" w:line="264" w:before="0" w:after="60"/>
              <w:ind w:right="-426" w:hanging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tabs>
                <w:tab w:val="left" w:pos="142" w:leader="none"/>
              </w:tabs>
              <w:spacing w:lineRule="auto" w:line="264" w:before="0" w:after="60"/>
              <w:ind w:right="-426" w:hanging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13"/>
        </w:numPr>
        <w:tabs>
          <w:tab w:val="left" w:pos="142" w:leader="none"/>
        </w:tabs>
        <w:spacing w:lineRule="auto" w:line="264" w:before="0" w:after="60"/>
        <w:ind w:left="720" w:right="-426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Miejscowość ……………………………………………………………………………………</w:t>
      </w:r>
    </w:p>
    <w:p>
      <w:pPr>
        <w:pStyle w:val="Normal"/>
        <w:widowControl/>
        <w:numPr>
          <w:ilvl w:val="0"/>
          <w:numId w:val="13"/>
        </w:numPr>
        <w:tabs>
          <w:tab w:val="left" w:pos="142" w:leader="none"/>
        </w:tabs>
        <w:spacing w:lineRule="auto" w:line="264" w:before="0" w:after="60"/>
        <w:ind w:left="720" w:right="-426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Ulica ……………………………………………………………………………………………</w:t>
      </w:r>
    </w:p>
    <w:p>
      <w:pPr>
        <w:pStyle w:val="Normal"/>
        <w:widowControl/>
        <w:numPr>
          <w:ilvl w:val="0"/>
          <w:numId w:val="13"/>
        </w:numPr>
        <w:tabs>
          <w:tab w:val="left" w:pos="142" w:leader="none"/>
        </w:tabs>
        <w:spacing w:lineRule="auto" w:line="264" w:before="0" w:after="60"/>
        <w:ind w:left="720" w:right="-426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Nr domu …………………………………………………………………………………………</w:t>
      </w:r>
    </w:p>
    <w:p>
      <w:pPr>
        <w:pStyle w:val="Normal"/>
        <w:widowControl/>
        <w:numPr>
          <w:ilvl w:val="0"/>
          <w:numId w:val="13"/>
        </w:numPr>
        <w:tabs>
          <w:tab w:val="left" w:pos="142" w:leader="none"/>
        </w:tabs>
        <w:spacing w:lineRule="auto" w:line="264" w:before="0" w:after="60"/>
        <w:ind w:left="720" w:right="-426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Nr lokalu ……………………………………………………………………………………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DO WYŻEJ WYMIENIONEGO OBIEKTU, NA POTRZEBY OGRZEWANIA, DOSTARCZANE JEST CIEPŁO Z SYSTEMU CIEPŁOWNICZEGO EKSPLOATOWANEGO PRZEZ PRZEDSIĘBIORSTWO ENERGETYCZNE: </w:t>
      </w:r>
    </w:p>
    <w:p>
      <w:pPr>
        <w:pStyle w:val="ListParagraph"/>
        <w:widowControl/>
        <w:numPr>
          <w:ilvl w:val="0"/>
          <w:numId w:val="13"/>
        </w:numPr>
        <w:tabs>
          <w:tab w:val="left" w:pos="142" w:leader="none"/>
        </w:tabs>
        <w:spacing w:lineRule="auto" w:line="264" w:before="0" w:after="60"/>
        <w:ind w:left="720" w:right="-426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Nazwa przedsiębiorstwa energetycznego</w:t>
      </w:r>
    </w:p>
    <w:p>
      <w:pPr>
        <w:pStyle w:val="ListParagraph"/>
        <w:widowControl/>
        <w:tabs>
          <w:tab w:val="left" w:pos="142" w:leader="none"/>
        </w:tabs>
        <w:spacing w:lineRule="auto" w:line="264" w:before="0" w:after="60"/>
        <w:ind w:left="720"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 dzień 30 września 2025 r. (data wejścia w życie ustawy) ………………………………[zł/GJ]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>
        <w:rPr>
          <w:sz w:val="18"/>
          <w:szCs w:val="18"/>
        </w:rPr>
        <w:t xml:space="preserve"> – art. 2 ust. 10 ustawy o bonie ciepłowniczym.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i/>
          <w:i/>
          <w:color w:val="000000"/>
          <w:sz w:val="22"/>
          <w:szCs w:val="22"/>
        </w:rPr>
      </w:pPr>
      <w:r>
        <w:rPr>
          <w:rFonts w:eastAsia="Arial" w:cs="Times New Roman"/>
          <w:i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NIEZBĘDNE DO USTALENIA DOCHODÓW WNIOSKODAWCY I CZŁONKÓW GOSPODARSTWA DOMOWEGO WIELOOSOBOWEGO 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1. Składki na ubezpieczenie zdrowotne wnioskodawcy i członków jego gospodarstwa domowego w roku 2024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11)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były wpłacane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284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Zakładu Ubezpieczeń Społecznych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6">
                <wp:simplePos x="0" y="0"/>
                <wp:positionH relativeFrom="margin">
                  <wp:posOffset>-71755</wp:posOffset>
                </wp:positionH>
                <wp:positionV relativeFrom="paragraph">
                  <wp:posOffset>-6985</wp:posOffset>
                </wp:positionV>
                <wp:extent cx="156210" cy="211455"/>
                <wp:effectExtent l="0" t="0" r="0" b="0"/>
                <wp:wrapSquare wrapText="bothSides"/>
                <wp:docPr id="5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-11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55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-11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Kasy Rolniczego Ubezpieczenia Społecznego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7">
                <wp:simplePos x="0" y="0"/>
                <wp:positionH relativeFrom="margin">
                  <wp:posOffset>-71755</wp:posOffset>
                </wp:positionH>
                <wp:positionV relativeFrom="paragraph">
                  <wp:posOffset>-17145</wp:posOffset>
                </wp:positionV>
                <wp:extent cx="156210" cy="211455"/>
                <wp:effectExtent l="0" t="0" r="0" b="0"/>
                <wp:wrapSquare wrapText="bothSides"/>
                <wp:docPr id="6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-27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1.35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-27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8">
                <wp:simplePos x="0" y="0"/>
                <wp:positionH relativeFrom="margin">
                  <wp:posOffset>-71755</wp:posOffset>
                </wp:positionH>
                <wp:positionV relativeFrom="paragraph">
                  <wp:posOffset>152400</wp:posOffset>
                </wp:positionV>
                <wp:extent cx="156210" cy="211455"/>
                <wp:effectExtent l="0" t="0" r="0" b="0"/>
                <wp:wrapSquare wrapText="bothSides"/>
                <wp:docPr id="7" name="Ramka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240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12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240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13)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innego podmiotu </w:t>
      </w:r>
      <w:r>
        <w:rPr>
          <w:rFonts w:eastAsia="Arial" w:cs="Times New Roman"/>
          <w:color w:val="000000"/>
          <w:sz w:val="18"/>
          <w:szCs w:val="18"/>
        </w:rPr>
        <w:t>(nazwa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9">
                <wp:simplePos x="0" y="0"/>
                <wp:positionH relativeFrom="margin">
                  <wp:posOffset>-71755</wp:posOffset>
                </wp:positionH>
                <wp:positionV relativeFrom="paragraph">
                  <wp:posOffset>-12065</wp:posOffset>
                </wp:positionV>
                <wp:extent cx="156210" cy="211455"/>
                <wp:effectExtent l="0" t="0" r="0" b="0"/>
                <wp:wrapSquare wrapText="bothSides"/>
                <wp:docPr id="8" name="Ramka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-19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95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-19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22"/>
        </w:rPr>
        <w:tab/>
        <w:t>Zgodnie z art. 2 ust. 3 w związku z ust. 10 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>
      <w:pPr>
        <w:pStyle w:val="Normal"/>
        <w:widowControl/>
        <w:spacing w:lineRule="auto" w:line="264" w:before="0" w:after="60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13)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Należy zaznaczyć pole „brak”, jeżeli ani za wnioskodawcę, ani za żadnego z członków jego gospodarstwa domowego nie były odprowadzane składki na ubezpieczenie zdrowotne. </w:t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widowControl/>
        <w:spacing w:lineRule="auto" w:line="264" w:before="0" w:after="60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2. Dane dotyczące dochodów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14)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>
      <w:pPr>
        <w:pStyle w:val="Normal"/>
        <w:widowControl/>
        <w:spacing w:lineRule="auto" w:line="264" w:before="0" w:after="60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2.1.</w:t>
        <w:tab/>
      </w:r>
      <w:bookmarkStart w:id="9" w:name="_Hlk155944182"/>
      <w:r>
        <w:rPr>
          <w:rFonts w:eastAsia="Arial" w:cs="Times New Roman"/>
          <w:color w:val="000000"/>
          <w:sz w:val="22"/>
          <w:szCs w:val="22"/>
        </w:rPr>
        <w:t>Łączna kwota alimentów świadczonych na rzecz innych osób w roku 2024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15)</w:t>
      </w:r>
      <w:r>
        <w:rPr>
          <w:rFonts w:eastAsia="Arial" w:cs="Times New Roman"/>
          <w:color w:val="000000"/>
          <w:sz w:val="22"/>
          <w:szCs w:val="22"/>
        </w:rPr>
        <w:t xml:space="preserve"> wyniosła: </w:t>
        <w:br/>
      </w:r>
      <w:r>
        <w:rPr>
          <w:rFonts w:eastAsia="Arial" w:cs="Times New Roman"/>
          <w:color w:val="000000"/>
          <w:sz w:val="20"/>
        </w:rPr>
        <w:t>………………… zł.</w:t>
      </w:r>
      <w:bookmarkEnd w:id="9"/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Dochodami gospodarstwa domowego po odliczeniu kwot alimentów świadczonych na rzecz innych osób są: przychody </w:t>
      </w:r>
      <w:r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>
        <w:rPr>
          <w:rFonts w:eastAsia="Arial" w:cs="Times New Roman"/>
          <w:color w:val="000000"/>
          <w:sz w:val="18"/>
          <w:szCs w:val="18"/>
        </w:rPr>
        <w:t xml:space="preserve"> o podatku dochodowym od osób fizycznych (Dz. U. z 2025 r. poz. 163, z późn. zm.) pomniejszone o koszty uzyskania przychodu, należny podatek dochodowy od osób fizycznych, składki na ubezpieczenia społeczne niezaliczone do kosztów uzyskania przychodu oraz składki na ubezpieczenie zdrowotne,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>
        <w:rPr>
          <w:rFonts w:eastAsia="Arial" w:cs="Times New Roman"/>
          <w:bCs/>
          <w:color w:val="000000"/>
          <w:sz w:val="18"/>
          <w:szCs w:val="18"/>
        </w:rPr>
        <w:t>(</w:t>
      </w:r>
      <w:r>
        <w:rPr>
          <w:rFonts w:eastAsia="Arial" w:cs="Times New Roman"/>
          <w:b/>
          <w:color w:val="000000"/>
          <w:sz w:val="18"/>
          <w:szCs w:val="18"/>
        </w:rPr>
        <w:t>organ ustala je na podstawie informacji wnioskodawcy zawartych w części IIIA wniosku</w:t>
      </w:r>
      <w:r>
        <w:rPr>
          <w:rFonts w:eastAsia="Arial" w:cs="Times New Roman"/>
          <w:bCs/>
          <w:color w:val="000000"/>
          <w:sz w:val="18"/>
          <w:szCs w:val="18"/>
        </w:rPr>
        <w:t>),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z gospodarstwa rolnego </w:t>
      </w:r>
      <w:r>
        <w:rPr>
          <w:rFonts w:eastAsia="Arial" w:cs="Times New Roman"/>
          <w:b/>
          <w:color w:val="000000"/>
          <w:sz w:val="18"/>
          <w:szCs w:val="18"/>
        </w:rPr>
        <w:t>(organ ustala je na podstawie wielkości gospodarstwa rolnego podanej przez wnioskodawcę w części IIIB wniosku)</w:t>
      </w:r>
      <w:r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22"/>
        </w:rPr>
        <w:tab/>
        <w:t>Zgodnie z art. 2 ust. 3 w związku z ust. 10 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16)</w:t>
      </w:r>
      <w:r>
        <w:rPr>
          <w:rFonts w:eastAsia="Arial" w:cs="Times New Roman"/>
          <w:color w:val="000000"/>
          <w:sz w:val="18"/>
          <w:szCs w:val="18"/>
        </w:rPr>
        <w:t xml:space="preserve"> W przypadku, gdy w 2024 wnioskodawca ani żaden członek gospodarstwa domowego nie świadczył alimentów prośba o wpisanie „0”.</w:t>
      </w:r>
    </w:p>
    <w:p>
      <w:pPr>
        <w:pStyle w:val="Normal"/>
        <w:widowControl/>
        <w:spacing w:lineRule="auto" w:line="264" w:before="0" w:after="60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bCs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bCs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284" w:right="292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2.2.</w:t>
        <w:tab/>
        <w:t>W roku 2024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17)</w:t>
      </w:r>
      <w:r>
        <w:rPr>
          <w:rFonts w:eastAsia="Arial" w:cs="Times New Roman"/>
          <w:color w:val="000000"/>
          <w:sz w:val="22"/>
          <w:szCs w:val="22"/>
        </w:rPr>
        <w:t xml:space="preserve"> wnioskodawca lub członkowie jego gospodarstwa domowego wskazani w Części I pkt 2 wniosku:</w:t>
      </w:r>
    </w:p>
    <w:p>
      <w:pPr>
        <w:pStyle w:val="ListParagraph"/>
        <w:widowControl/>
        <w:numPr>
          <w:ilvl w:val="0"/>
          <w:numId w:val="9"/>
        </w:numPr>
        <w:tabs>
          <w:tab w:val="left" w:pos="142" w:leader="none"/>
        </w:tabs>
        <w:spacing w:lineRule="auto" w:line="264" w:before="0" w:after="60"/>
        <w:ind w:left="720" w:right="-426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niepodlegające opodatkowaniu podatkiem dochodowym od osób fizycznych na zasadach określonych w art. 27, art. 30b, art. 30c, art. 30e i art. 30f ustawy z dnia 26 lipca 1991 r. o podatku dochodowym od osób fizycznych </w:t>
      </w:r>
    </w:p>
    <w:p>
      <w:pPr>
        <w:pStyle w:val="ListParagraph"/>
        <w:widowControl/>
        <w:tabs>
          <w:tab w:val="left" w:pos="142" w:leader="none"/>
        </w:tabs>
        <w:spacing w:lineRule="auto" w:line="264" w:before="0" w:after="60"/>
        <w:ind w:left="720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0">
                <wp:simplePos x="0" y="0"/>
                <wp:positionH relativeFrom="page">
                  <wp:posOffset>1306830</wp:posOffset>
                </wp:positionH>
                <wp:positionV relativeFrom="paragraph">
                  <wp:posOffset>-6985</wp:posOffset>
                </wp:positionV>
                <wp:extent cx="156210" cy="211455"/>
                <wp:effectExtent l="0" t="0" r="0" b="0"/>
                <wp:wrapSquare wrapText="bothSides"/>
                <wp:docPr id="9" name="Ramka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2171" w:tblpY="-11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left="1134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55pt;mso-position-vertical-relative:text;margin-left:102.9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2171" w:tblpY="-11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left="1134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1">
                <wp:simplePos x="0" y="0"/>
                <wp:positionH relativeFrom="page">
                  <wp:posOffset>1306830</wp:posOffset>
                </wp:positionH>
                <wp:positionV relativeFrom="paragraph">
                  <wp:posOffset>-6985</wp:posOffset>
                </wp:positionV>
                <wp:extent cx="156210" cy="211455"/>
                <wp:effectExtent l="0" t="0" r="0" b="0"/>
                <wp:wrapSquare wrapText="bothSides"/>
                <wp:docPr id="10" name="Ramka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2171" w:tblpY="-11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left="1134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55pt;mso-position-vertical-relative:text;margin-left:102.9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2171" w:tblpY="-11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left="1134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spacing w:lineRule="auto" w:line="264" w:before="0" w:after="60"/>
        <w:ind w:left="284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ind w:left="284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 przypadku zaznaczenia „TAK” należy dodatkowo wypełnić informację o dochodzie wnioskodawcy lub członka/członków jego gospodarstwa domowego zawarte w części IIIA wniosku.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numPr>
          <w:ilvl w:val="0"/>
          <w:numId w:val="9"/>
        </w:numPr>
        <w:tabs>
          <w:tab w:val="left" w:pos="142" w:leader="none"/>
        </w:tabs>
        <w:spacing w:lineRule="auto" w:line="264" w:before="0" w:after="60"/>
        <w:ind w:left="720" w:right="-426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ww. dochodów osiągnęli dochody z gospodarstwa rolnego </w:t>
      </w:r>
    </w:p>
    <w:p>
      <w:pPr>
        <w:pStyle w:val="ListParagraph"/>
        <w:widowControl/>
        <w:tabs>
          <w:tab w:val="left" w:pos="142" w:leader="none"/>
        </w:tabs>
        <w:spacing w:lineRule="auto" w:line="264" w:before="0" w:after="60"/>
        <w:ind w:left="720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2">
                <wp:simplePos x="0" y="0"/>
                <wp:positionH relativeFrom="page">
                  <wp:posOffset>1306830</wp:posOffset>
                </wp:positionH>
                <wp:positionV relativeFrom="paragraph">
                  <wp:posOffset>-6985</wp:posOffset>
                </wp:positionV>
                <wp:extent cx="156210" cy="211455"/>
                <wp:effectExtent l="0" t="0" r="0" b="0"/>
                <wp:wrapSquare wrapText="bothSides"/>
                <wp:docPr id="11" name="Ramka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2171" w:tblpY="-11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left="1134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55pt;mso-position-vertical-relative:text;margin-left:102.9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2171" w:tblpY="-11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left="1134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3">
                <wp:simplePos x="0" y="0"/>
                <wp:positionH relativeFrom="page">
                  <wp:posOffset>1306830</wp:posOffset>
                </wp:positionH>
                <wp:positionV relativeFrom="paragraph">
                  <wp:posOffset>-6985</wp:posOffset>
                </wp:positionV>
                <wp:extent cx="156210" cy="211455"/>
                <wp:effectExtent l="0" t="0" r="0" b="0"/>
                <wp:wrapSquare wrapText="bothSides"/>
                <wp:docPr id="12" name="Ramka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2171" w:tblpY="-11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left="1134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55pt;mso-position-vertical-relative:text;margin-left:102.9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2171" w:tblpY="-11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left="1134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spacing w:lineRule="auto" w:line="264" w:before="0" w:after="60"/>
        <w:ind w:left="284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ind w:left="284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 przypadku zaznaczenia „TAK” należy dodatkowo wypełnić informacje o wielkości gospodarstwa rolnego wnioskodawcy lub członka/członków jego gospodarstwa domowego zawarte w części IIIB wniosku.</w:t>
      </w:r>
    </w:p>
    <w:p>
      <w:pPr>
        <w:pStyle w:val="ListParagraph"/>
        <w:widowControl/>
        <w:tabs>
          <w:tab w:val="left" w:pos="142" w:leader="none"/>
        </w:tabs>
        <w:spacing w:lineRule="auto" w:line="264" w:before="0" w:after="60"/>
        <w:ind w:left="720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ListParagraph"/>
        <w:widowControl/>
        <w:spacing w:lineRule="auto" w:line="264" w:before="0" w:after="60"/>
        <w:ind w:left="426" w:right="-426" w:hanging="284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17)</w:t>
      </w:r>
      <w:r>
        <w:rPr>
          <w:rFonts w:eastAsia="Arial" w:cs="Times New Roman"/>
          <w:color w:val="000000"/>
          <w:sz w:val="18"/>
          <w:szCs w:val="18"/>
        </w:rPr>
        <w:tab/>
        <w:t xml:space="preserve">Zgodnie z art. 2 ust. 3 w związku z ust. 10 ustawy o bonie ciepłowniczym wysokość przeciętnego miesięcznego dochodu, w przypadku wniosku o wypłatę bonu ciepłowniczego za okres od 1 lipca 2025 r. do 31 grudnia 2025 r., jest ustalana na podstawie dochodów osiągniętych w 2024 r. </w:t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  <w:r>
        <w:br w:type="page"/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IIIA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1289" w:hanging="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64" w:before="0" w:after="60"/>
        <w:ind w:left="186" w:right="3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INFORMACJA WNIOSKODAWCY O JEGO DOCHODACH </w:t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64" w:before="0" w:after="60"/>
        <w:ind w:left="186" w:right="3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LUB DOCHODACH CZŁONKA GOSPODARSTWA DOMOWEGO INNYCH NIŻ DOCHODY PODLEGAJĄCE OPODATKOWANIU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 W ART. 27, ART. 30B, ART. 30C, ART. 30E I ART. 30F USTAWY Z DNIA 26 LIPCA 1991 R. O PODATKU DOCHODOWYM OD OSÓB FIZYCZNYCH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INFORMACJA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18)</w:t>
      </w:r>
      <w:r>
        <w:rPr>
          <w:rFonts w:eastAsia="Arial" w:cs="Times New Roman"/>
          <w:color w:val="000000"/>
          <w:sz w:val="20"/>
        </w:rPr>
        <w:t xml:space="preserve"> 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18"/>
        </w:rPr>
        <w:t xml:space="preserve"> Dla każdego członka gospodarstwa domowego, który osiąga takie dochody, należy wypełnić </w:t>
      </w:r>
      <w:r>
        <w:rPr>
          <w:rFonts w:eastAsia="Arial" w:cs="Times New Roman"/>
          <w:bCs/>
          <w:color w:val="000000"/>
          <w:sz w:val="18"/>
          <w:szCs w:val="18"/>
        </w:rPr>
        <w:t xml:space="preserve">odrębnie, </w:t>
      </w:r>
      <w:r>
        <w:rPr>
          <w:rFonts w:eastAsia="Arial" w:cs="Times New Roman"/>
          <w:bCs/>
          <w:sz w:val="18"/>
          <w:szCs w:val="18"/>
        </w:rPr>
        <w:t>przez dodanie formularza obejmującego dane kolejnych członków gospodarstwa domowego wnioskodawcy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Numer PESEL</w:t>
        <w:tab/>
      </w:r>
      <w:r>
        <w:rPr>
          <w:rFonts w:eastAsia="Arial" w:cs="Times New Roman"/>
          <w:color w:val="000000"/>
          <w:sz w:val="22"/>
          <w:szCs w:val="22"/>
        </w:rPr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19)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Informuję, że w roku 2024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>osiągnęłam(-nąłem) / wyżej wymieniony członek mojego gospodarstwa domowego osiągnął* dochód w wysokości: …………………………………………………………….…… zł z tytułu</w:t>
      </w:r>
      <w:r>
        <w:rPr>
          <w:rFonts w:eastAsia="Arial" w:cs="Times New Roman"/>
          <w:color w:val="000000"/>
          <w:sz w:val="20"/>
          <w:vertAlign w:val="superscript"/>
        </w:rPr>
        <w:t>20)</w:t>
      </w:r>
      <w:r>
        <w:rPr>
          <w:rFonts w:eastAsia="Arial" w:cs="Times New Roman"/>
          <w:color w:val="000000"/>
          <w:sz w:val="20"/>
        </w:rPr>
        <w:t>:</w:t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0"/>
          <w:szCs w:val="22"/>
        </w:rPr>
        <w:t xml:space="preserve"> 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4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3" name="Ramka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Y="75" w:topFromText="0" w:vertAnchor="text"/>
                              <w:tblW w:w="2783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-425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Y="75" w:topFromText="0" w:vertAnchor="text"/>
                        <w:tblW w:w="2783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right="-425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7"/>
        </w:numPr>
        <w:tabs>
          <w:tab w:val="left" w:pos="142" w:leader="none"/>
        </w:tabs>
        <w:spacing w:lineRule="auto" w:line="264" w:before="0" w:after="60"/>
        <w:ind w:left="720" w:right="-425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5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4" name="Ramka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Y="75" w:topFromText="0" w:vertAnchor="text"/>
                              <w:tblW w:w="2783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-425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Y="75" w:topFromText="0" w:vertAnchor="text"/>
                        <w:tblW w:w="2783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right="-425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7"/>
        </w:numPr>
        <w:tabs>
          <w:tab w:val="left" w:pos="142" w:leader="none"/>
        </w:tabs>
        <w:spacing w:lineRule="auto" w:line="264" w:before="0" w:after="60"/>
        <w:ind w:left="720" w:right="-425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6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5" name="Ramka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Y="75" w:topFromText="0" w:vertAnchor="text"/>
                              <w:tblW w:w="2783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-425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Y="75" w:topFromText="0" w:vertAnchor="text"/>
                        <w:tblW w:w="2783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right="-425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7"/>
        </w:numPr>
        <w:tabs>
          <w:tab w:val="left" w:pos="142" w:leader="none"/>
        </w:tabs>
        <w:spacing w:lineRule="auto" w:line="264" w:before="0" w:after="60"/>
        <w:ind w:left="720" w:right="-425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7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6" name="Ramka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Y="75" w:topFromText="0" w:vertAnchor="text"/>
                              <w:tblW w:w="2783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-425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Y="75" w:topFromText="0" w:vertAnchor="text"/>
                        <w:tblW w:w="2783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right="-425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7"/>
        </w:numPr>
        <w:tabs>
          <w:tab w:val="left" w:pos="142" w:leader="none"/>
        </w:tabs>
        <w:spacing w:lineRule="auto" w:line="264" w:before="0" w:after="60"/>
        <w:ind w:left="720" w:right="-425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720"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257" w:right="-425" w:hanging="1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8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7" name="Ramka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Y="75" w:topFromText="0" w:vertAnchor="text"/>
                              <w:tblW w:w="2783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-425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Y="75" w:topFromText="0" w:vertAnchor="text"/>
                        <w:tblW w:w="2783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right="-425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7"/>
        </w:numPr>
        <w:tabs>
          <w:tab w:val="left" w:pos="142" w:leader="none"/>
        </w:tabs>
        <w:spacing w:lineRule="auto" w:line="264" w:before="0" w:after="60"/>
        <w:ind w:left="720" w:right="-425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720"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* Niepotrzebne skreślić.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20)</w:t>
        <w:tab/>
      </w:r>
      <w:r>
        <w:rPr>
          <w:rFonts w:eastAsia="Arial" w:cs="Times New Roman"/>
          <w:color w:val="000000"/>
          <w:sz w:val="18"/>
          <w:szCs w:val="18"/>
        </w:rPr>
        <w:t>W oświadczeniu należy wpisać następujące rodzaje dochodów, które zgodnie z art. 3 pkt 1 lit. c ustawy z dnia 28 listopada 2003 r. o świadczeniach rodzinnych (Dz. U. z 2025 r. poz. 1208) nie podlegają opodatkowaniu podatkiem dochodowym od osób fizycznych: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renty określone w przepisach o zaopatrzeniu inwalidów wojennych i wojskowych oraz ich rodzin,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należności ze stosunku pracy lub z tytułu stypendium osób fizycznych mających miejsce zamieszkania na terytorium Rzeczypospolitej Polskiej, przebywających czasowo za granicą – w wysokości odpowiadającej równowartości diet z tytułu podróży służbowej poza granicami kraju ustalonych dla pracowników zatrudnionych w państwowych lub samorządowych jednostkach sfery budżetowej na podstawie ustawy z dnia 26 czerwca 1974 r. – Kodeks pracy (Dz. U. z 2025 r. poz. 277, z późn. zm.),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alimenty na rzecz dzieci,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stypendia doktoranckie przyznane na podstawie art. 209 ust. 1 i 7 ustawy z dnia 20 lipca 2018 r. – Prawo o szkolnictwie wyższym i nauce (Dz. U. z 2024 r. poz. 1571, z późn. zm.), stypendia sportowe przyznane na podstawie ustawy z dnia 25 czerwca 2010 r. o sporcie (Dz. U. z 2024 r. poz. 1488, z późn. zm.) oraz inne stypendia o charakterze socjalnym przyznane uczniom lub studentom,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dodatki za tajne nauczanie określone w ustawie z dnia 26 stycznia 1982 r. – Karta Nauczyciela (Dz. U. z 2024 r. poz. 986, z późn. zm.),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ekwiwalenty pieniężne za deputaty węglowe określone w przepisach o komercjalizacji, restrukturyzacji i prywatyzacji przedsiębiorstwa państwowego „Polskie Koleje Państwowe”,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dochody uzyskane z gospodarstwa rolnego,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 U. z 2025 r. poz. 881, z późn. zm.) oraz świadczenia, o których mowa w art. 86 ust. 1 pkt 1-3 i 5 oraz art. 212 ustawy z dnia 20 lipca 2018 r. – Prawo o szkolnictwie wyższym i nauce,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 U. z 2024 r. poz. 906),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świadczenie rodzicielskie,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>
      <w:pPr>
        <w:pStyle w:val="Normal"/>
        <w:spacing w:lineRule="auto" w:line="240" w:before="130" w:after="130"/>
        <w:ind w:left="66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rodziny.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ind w:right="-493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257" w:right="109" w:hanging="257"/>
        <w:jc w:val="both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  <w:r>
        <w:br w:type="page"/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64" w:before="0" w:after="60"/>
        <w:ind w:left="186" w:right="56" w:hanging="0"/>
        <w:jc w:val="both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CZĘŚĆ IIIB</w:t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64" w:before="0" w:after="60"/>
        <w:ind w:left="186" w:right="56" w:hanging="0"/>
        <w:jc w:val="both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64" w:before="0" w:after="60"/>
        <w:ind w:right="56" w:hanging="0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INFORMACJA WNIOSKODAWCY O WIELKOŚCI JEGO GOSPODARSTWA ROLNEGO LUB GOSPODARSTWA ROLNEGO CZŁONKA GOSPODARSTWA DOMOWEGO WNIOSKODAWCY, WYRAŻONEJ W HEKTARACH PRZELICZENIOWYCH OGÓLNEJ </w:t>
      </w:r>
      <w:r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>
      <w:pPr>
        <w:pStyle w:val="Normal"/>
        <w:widowControl/>
        <w:spacing w:lineRule="auto" w:line="264" w:before="0" w:after="60"/>
        <w:ind w:left="142" w:hanging="142"/>
        <w:rPr>
          <w:rFonts w:eastAsia="Arial" w:cs="Times New Roman"/>
          <w:b/>
          <w:b/>
          <w:bCs/>
          <w:sz w:val="16"/>
          <w:szCs w:val="16"/>
        </w:rPr>
      </w:pPr>
      <w:r>
        <w:rPr>
          <w:rFonts w:eastAsia="Arial" w:cs="Times New Roman"/>
          <w:b/>
          <w:bCs/>
          <w:sz w:val="16"/>
          <w:szCs w:val="16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INFORMACJA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21)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21)</w:t>
      </w:r>
      <w:r>
        <w:rPr>
          <w:rFonts w:eastAsia="Arial" w:cs="Times New Roman"/>
          <w:bCs/>
          <w:color w:val="000000"/>
          <w:sz w:val="18"/>
          <w:szCs w:val="18"/>
        </w:rPr>
        <w:t xml:space="preserve"> Dla każdego członka gospodarstwa domowego, który osiąga dochody z gospodarstwa rolnego, należy wypełnić odrębnie, </w:t>
      </w:r>
      <w:r>
        <w:rPr>
          <w:rFonts w:eastAsia="Arial" w:cs="Times New Roman"/>
          <w:bCs/>
          <w:sz w:val="18"/>
          <w:szCs w:val="18"/>
        </w:rPr>
        <w:t>przez dodanie formularza obejmującego dane kolejnych członków gospodarstwa domowego wnioskodawcy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142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22)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257" w:right="-425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Informuję, że w roku 2024</w:t>
      </w:r>
      <w:r>
        <w:rPr>
          <w:rFonts w:eastAsia="Arial" w:cs="Times New Roman"/>
          <w:color w:val="000000"/>
          <w:sz w:val="20"/>
          <w:vertAlign w:val="superscript"/>
        </w:rPr>
        <w:t>23)</w:t>
      </w:r>
      <w:r>
        <w:rPr>
          <w:rFonts w:eastAsia="Arial" w:cs="Times New Roman"/>
          <w:color w:val="000000"/>
          <w:sz w:val="20"/>
        </w:rPr>
        <w:t xml:space="preserve"> powierzchnia mojego gospodarstwa rolnego / gospodarstwa rolnego wyżej wymienionego członka mojego gospodarstwa domowego* w ha przeliczeniowych ogólnej powierzchni wynosiła: …………………………. .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23)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3 w związku z ust. 10 ustawy o bonie ciepłowniczym wysokość przeciętnego miesięcznego dochodu, w przypadku wniosku o wypłatę bonu ciepłowniczego za okres od 1 lipca 2025 r. do 31 grudnia 2025 r., jest ustalana na podstawie dochodów osiągniętych w 2024 r.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Normal"/>
        <w:spacing w:lineRule="auto" w:line="264" w:before="0" w:after="60"/>
        <w:rPr/>
      </w:pPr>
      <w:r>
        <w:rPr/>
      </w:r>
    </w:p>
    <w:p>
      <w:pPr>
        <w:pStyle w:val="Normal"/>
        <w:spacing w:lineRule="auto" w:line="264" w:before="0" w:after="60"/>
        <w:rPr/>
      </w:pPr>
      <w:r>
        <w:rPr/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IV</w:t>
      </w:r>
    </w:p>
    <w:p>
      <w:pPr>
        <w:pStyle w:val="Normal"/>
        <w:widowControl/>
        <w:spacing w:lineRule="auto" w:line="264" w:before="0" w:after="60"/>
        <w:ind w:right="12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ind w:right="12" w:hanging="0"/>
        <w:jc w:val="center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OŚWIADCZENIE </w:t>
      </w:r>
    </w:p>
    <w:p>
      <w:pPr>
        <w:pStyle w:val="Normal"/>
        <w:widowControl/>
        <w:spacing w:lineRule="auto" w:line="264" w:before="0" w:after="60"/>
        <w:ind w:right="12" w:hanging="0"/>
        <w:jc w:val="center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PRAWDĄ PRZEDSTAWIONYCH WE WNIOSKU INFORMACJI</w:t>
      </w:r>
    </w:p>
    <w:p>
      <w:pPr>
        <w:pStyle w:val="Normal"/>
        <w:widowControl/>
        <w:spacing w:lineRule="auto" w:line="264" w:before="0" w:after="60"/>
        <w:ind w:right="12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120" w:after="60"/>
        <w:ind w:right="941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Oświadczam, że wszystkie przedstawione we wniosku informacje są zgodne z prawdą.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>
      <w:pPr>
        <w:pStyle w:val="Normal"/>
        <w:widowControl/>
        <w:tabs>
          <w:tab w:val="center" w:pos="5606" w:leader="none"/>
          <w:tab w:val="center" w:pos="10632" w:leader="none"/>
        </w:tabs>
        <w:spacing w:lineRule="auto" w:line="264" w:before="0" w:after="6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>
      <w:pPr>
        <w:pStyle w:val="Normal"/>
        <w:widowControl/>
        <w:spacing w:lineRule="auto" w:line="264" w:before="120" w:after="60"/>
        <w:ind w:right="941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 (Dz. U. z 2025 r. poz. 383)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</w:t>
      </w:r>
      <w:r>
        <w:rPr>
          <w:rFonts w:eastAsia="Arial" w:cs="Times New Roman"/>
          <w:color w:val="000000"/>
          <w:sz w:val="22"/>
          <w:szCs w:val="22"/>
        </w:rPr>
        <w:tab/>
        <w:tab/>
        <w:tab/>
        <w:t>……………………</w:t>
        <w:tab/>
        <w:tab/>
        <w:t>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Normal"/>
        <w:widowControl/>
        <w:spacing w:lineRule="auto" w:line="264" w:before="0" w:after="60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18" w:right="1434" w:header="709" w:top="1560" w:footer="0" w:bottom="851" w:gutter="0"/>
      <w:pgNumType w:fmt="decimal"/>
      <w:formProt w:val="false"/>
      <w:titlePg/>
      <w:textDirection w:val="lrTb"/>
      <w:docGrid w:type="default" w:linePitch="254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Na podstawie art. 3 ust. 14 pkt 1 ustawy z dnia 12 września 2025 r. o bonie ciepłowniczym oraz o zmianie niektórych ustaw w celu ograniczenia wysokości cen energii elektrycznej (Dz. U. poz. 1302).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instrText> PAGE </w:instrText>
    </w:r>
    <w:r>
      <w:fldChar w:fldCharType="separate"/>
    </w:r>
    <w:r>
      <w:t>12</w:t>
    </w:r>
    <w:r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22" w:hanging="36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highlight w:val="white"/>
        <w:szCs w:val="22"/>
        <w:bCs/>
        <w:rFonts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highlight w:val="white"/>
        <w:szCs w:val="15"/>
        <w:bCs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97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highlight w:val="white"/>
        <w:szCs w:val="15"/>
        <w:bCs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69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highlight w:val="white"/>
        <w:szCs w:val="15"/>
        <w:bCs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41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highlight w:val="white"/>
        <w:szCs w:val="15"/>
        <w:bCs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413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highlight w:val="white"/>
        <w:szCs w:val="15"/>
        <w:bCs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85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highlight w:val="white"/>
        <w:szCs w:val="15"/>
        <w:bCs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57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highlight w:val="white"/>
        <w:szCs w:val="15"/>
        <w:bCs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29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highlight w:val="white"/>
        <w:szCs w:val="15"/>
        <w:bCs/>
        <w:rFonts w:eastAsia="Arial" w:cs="Arial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sz w:val="2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highlight w:val="white"/>
        <w:szCs w:val="18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sz w:val="22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70"/>
  <w:trackRevision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  <w14:ligatures w14:val="standardContextual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789"/>
    <w:pPr>
      <w:widowControl w:val="false"/>
      <w:bidi w:val="0"/>
      <w:spacing w:lineRule="auto" w:line="360" w:before="0" w:after="0"/>
      <w:jc w:val="left"/>
    </w:pPr>
    <w:rPr>
      <w:rFonts w:ascii="Times New Roman" w:hAnsi="Times New Roman" w:eastAsia="Times New Roman" w:cs="Arial"/>
      <w:color w:val="auto"/>
      <w:sz w:val="24"/>
      <w:szCs w:val="20"/>
      <w:lang w:eastAsia="pl-PL" w:val="pl-PL" w:bidi="ar-SA"/>
      <w14:ligatures w14:val="none"/>
    </w:rPr>
  </w:style>
  <w:style w:type="paragraph" w:styleId="Nagwek1">
    <w:name w:val="Nagłówek 1"/>
    <w:basedOn w:val="Normal"/>
    <w:link w:val="Nagwek1Znak"/>
    <w:qFormat/>
    <w:rsid w:val="00b60789"/>
    <w:pPr>
      <w:keepNext/>
      <w:keepLines/>
      <w:spacing w:before="240" w:after="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Nagłówek 2"/>
    <w:basedOn w:val="Normal"/>
    <w:link w:val="Nagwek2Znak"/>
    <w:qFormat/>
    <w:rsid w:val="00b60789"/>
    <w:pPr>
      <w:keepNext/>
      <w:keepLines/>
      <w:spacing w:before="40" w:after="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60789"/>
    <w:rPr>
      <w:rFonts w:ascii="Calibri Light" w:hAnsi="Calibri Light" w:eastAsia="Times New Roman" w:cs="Times New Roman"/>
      <w:color w:val="2F5496"/>
      <w:sz w:val="32"/>
      <w:szCs w:val="32"/>
      <w:lang w:eastAsia="pl-PL"/>
      <w14:ligatures w14:val="none"/>
    </w:rPr>
  </w:style>
  <w:style w:type="character" w:styleId="Nagwek2Znak" w:customStyle="1">
    <w:name w:val="Nagłówek 2 Znak"/>
    <w:basedOn w:val="DefaultParagraphFont"/>
    <w:link w:val="Nagwek2"/>
    <w:qFormat/>
    <w:rsid w:val="00b60789"/>
    <w:rPr>
      <w:rFonts w:ascii="Calibri Light" w:hAnsi="Calibri Light" w:eastAsia="Times New Roman" w:cs="Times New Roman"/>
      <w:color w:val="2F5496"/>
      <w:sz w:val="26"/>
      <w:szCs w:val="26"/>
      <w:lang w:eastAsia="pl-PL"/>
      <w14:ligatures w14:val="none"/>
    </w:rPr>
  </w:style>
  <w:style w:type="character" w:styleId="NagwekZnak" w:customStyle="1">
    <w:name w:val="Nagłówek Znak"/>
    <w:basedOn w:val="DefaultParagraphFont"/>
    <w:link w:val="Nagwek"/>
    <w:qFormat/>
    <w:rsid w:val="00b60789"/>
    <w:rPr>
      <w:rFonts w:ascii="Times" w:hAnsi="Times" w:eastAsia="Times New Roman" w:cs="Times New Roman"/>
      <w:sz w:val="24"/>
      <w:szCs w:val="24"/>
      <w:lang w:eastAsia="ar-SA"/>
      <w14:ligatures w14:val="none"/>
    </w:rPr>
  </w:style>
  <w:style w:type="character" w:styleId="IGindeksgrny" w:customStyle="1">
    <w:name w:val="_IG_ – indeks górny"/>
    <w:qFormat/>
    <w:rsid w:val="00b60789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qFormat/>
    <w:rsid w:val="00b60789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qFormat/>
    <w:rsid w:val="00b60789"/>
    <w:rPr>
      <w:b/>
    </w:rPr>
  </w:style>
  <w:style w:type="character" w:styleId="Annotationreference">
    <w:name w:val="annotation reference"/>
    <w:qFormat/>
    <w:rsid w:val="00b6078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qFormat/>
    <w:rsid w:val="00b60789"/>
    <w:rPr>
      <w:rFonts w:ascii="Times New Roman" w:hAnsi="Times New Roman" w:eastAsia="Times New Roman" w:cs="Arial"/>
      <w:sz w:val="20"/>
      <w:szCs w:val="20"/>
      <w:lang w:eastAsia="pl-PL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qFormat/>
    <w:rsid w:val="00b60789"/>
    <w:rPr>
      <w:rFonts w:ascii="Times New Roman" w:hAnsi="Times New Roman" w:eastAsia="Times New Roman" w:cs="Arial"/>
      <w:b/>
      <w:bCs/>
      <w:sz w:val="20"/>
      <w:szCs w:val="20"/>
      <w:lang w:eastAsia="pl-PL"/>
      <w14:ligatures w14:val="none"/>
    </w:rPr>
  </w:style>
  <w:style w:type="character" w:styleId="TekstdymkaZnak" w:customStyle="1">
    <w:name w:val="Tekst dymka Znak"/>
    <w:basedOn w:val="DefaultParagraphFont"/>
    <w:link w:val="Tekstdymka"/>
    <w:qFormat/>
    <w:rsid w:val="00b60789"/>
    <w:rPr>
      <w:rFonts w:ascii="Segoe UI" w:hAnsi="Segoe UI" w:eastAsia="Times New Roman" w:cs="Segoe UI"/>
      <w:sz w:val="18"/>
      <w:szCs w:val="18"/>
      <w:lang w:eastAsia="pl-PL"/>
      <w14:ligatures w14:val="none"/>
    </w:rPr>
  </w:style>
  <w:style w:type="character" w:styleId="Cf01" w:customStyle="1">
    <w:name w:val="cf01"/>
    <w:basedOn w:val="DefaultParagraphFont"/>
    <w:qFormat/>
    <w:rsid w:val="000c2382"/>
    <w:rPr>
      <w:rFonts w:ascii="Segoe UI" w:hAnsi="Segoe UI" w:cs="Segoe UI"/>
      <w:sz w:val="18"/>
      <w:szCs w:val="18"/>
    </w:rPr>
  </w:style>
  <w:style w:type="character" w:styleId="Wyrnienie">
    <w:name w:val="Wyróżnienie"/>
    <w:basedOn w:val="DefaultParagraphFont"/>
    <w:uiPriority w:val="20"/>
    <w:qFormat/>
    <w:rsid w:val="00c90eb9"/>
    <w:rPr>
      <w:i/>
      <w:iCs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d42f6"/>
    <w:rPr>
      <w:rFonts w:ascii="Times New Roman" w:hAnsi="Times New Roman" w:eastAsia="Times New Roman" w:cs="Arial"/>
      <w:sz w:val="24"/>
      <w:szCs w:val="20"/>
      <w:lang w:eastAsia="pl-PL"/>
      <w14:ligatures w14:val="none"/>
    </w:rPr>
  </w:style>
  <w:style w:type="character" w:styleId="Uiprovider" w:customStyle="1">
    <w:name w:val="ui-provider"/>
    <w:basedOn w:val="DefaultParagraphFont"/>
    <w:qFormat/>
    <w:rsid w:val="00ff7292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d165c6"/>
    <w:rPr>
      <w:rFonts w:ascii="Times New Roman" w:hAnsi="Times New Roman" w:eastAsia="Times New Roman" w:cs="Arial"/>
      <w:sz w:val="20"/>
      <w:szCs w:val="20"/>
      <w:lang w:eastAsia="pl-PL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165c6"/>
    <w:rPr>
      <w:vertAlign w:val="superscript"/>
    </w:rPr>
  </w:style>
  <w:style w:type="character" w:styleId="ListLabel1">
    <w:name w:val="ListLabel 1"/>
    <w:qFormat/>
    <w:rPr>
      <w:sz w:val="22"/>
      <w:szCs w:val="22"/>
    </w:rPr>
  </w:style>
  <w:style w:type="character" w:styleId="ListLabel2">
    <w:name w:val="ListLabel 2"/>
    <w:qFormat/>
    <w:rPr>
      <w:rFonts w:eastAsia="Arial" w:cs="Times New Roman"/>
      <w:b/>
      <w:bCs/>
      <w:i w:val="false"/>
      <w:strike w:val="false"/>
      <w:dstrike w:val="false"/>
      <w:color w:val="000000"/>
      <w:position w:val="0"/>
      <w:sz w:val="22"/>
      <w:sz w:val="22"/>
      <w:szCs w:val="22"/>
      <w:highlight w:val="white"/>
      <w:u w:val="none" w:color="000000"/>
      <w:vertAlign w:val="baseline"/>
    </w:rPr>
  </w:style>
  <w:style w:type="character" w:styleId="ListLabel3">
    <w:name w:val="ListLabel 3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highlight w:val="white"/>
      <w:u w:val="none" w:color="000000"/>
      <w:vertAlign w:val="baseline"/>
    </w:rPr>
  </w:style>
  <w:style w:type="character" w:styleId="ListLabel4">
    <w:name w:val="ListLabel 4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highlight w:val="white"/>
      <w:u w:val="none" w:color="000000"/>
      <w:vertAlign w:val="baseline"/>
    </w:rPr>
  </w:style>
  <w:style w:type="character" w:styleId="ListLabel5">
    <w:name w:val="ListLabel 5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highlight w:val="white"/>
      <w:u w:val="none" w:color="000000"/>
      <w:vertAlign w:val="baseline"/>
    </w:rPr>
  </w:style>
  <w:style w:type="character" w:styleId="ListLabel6">
    <w:name w:val="ListLabel 6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highlight w:val="white"/>
      <w:u w:val="none" w:color="000000"/>
      <w:vertAlign w:val="baseline"/>
    </w:rPr>
  </w:style>
  <w:style w:type="character" w:styleId="ListLabel7">
    <w:name w:val="ListLabel 7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highlight w:val="white"/>
      <w:u w:val="none" w:color="000000"/>
      <w:vertAlign w:val="baseline"/>
    </w:rPr>
  </w:style>
  <w:style w:type="character" w:styleId="ListLabel8">
    <w:name w:val="ListLabel 8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highlight w:val="white"/>
      <w:u w:val="none" w:color="000000"/>
      <w:vertAlign w:val="baseline"/>
    </w:rPr>
  </w:style>
  <w:style w:type="character" w:styleId="ListLabel9">
    <w:name w:val="ListLabel 9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highlight w:val="white"/>
      <w:u w:val="none" w:color="000000"/>
      <w:vertAlign w:val="baseline"/>
    </w:rPr>
  </w:style>
  <w:style w:type="character" w:styleId="ListLabel10">
    <w:name w:val="ListLabel 10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highlight w:val="white"/>
      <w:u w:val="none" w:color="000000"/>
      <w:vertAlign w:val="baseline"/>
    </w:rPr>
  </w:style>
  <w:style w:type="character" w:styleId="ListLabel11">
    <w:name w:val="ListLabel 11"/>
    <w:qFormat/>
    <w:rPr>
      <w:vertAlign w:val="superscript"/>
    </w:rPr>
  </w:style>
  <w:style w:type="character" w:styleId="ListLabel12">
    <w:name w:val="ListLabel 12"/>
    <w:qFormat/>
    <w:rPr>
      <w:color w:val="00000A"/>
      <w:sz w:val="20"/>
    </w:rPr>
  </w:style>
  <w:style w:type="character" w:styleId="ListLabel13">
    <w:name w:val="ListLabel 13"/>
    <w:qFormat/>
    <w:rPr>
      <w:vertAlign w:val="superscript"/>
    </w:rPr>
  </w:style>
  <w:style w:type="character" w:styleId="ListLabel14">
    <w:name w:val="ListLabel 14"/>
    <w:qFormat/>
    <w:rPr>
      <w:b w:val="false"/>
      <w:bCs w:val="false"/>
      <w:sz w:val="20"/>
      <w:szCs w:val="20"/>
    </w:rPr>
  </w:style>
  <w:style w:type="character" w:styleId="ListLabel15">
    <w:name w:val="ListLabel 15"/>
    <w:qFormat/>
    <w:rPr>
      <w:vertAlign w:val="superscript"/>
    </w:rPr>
  </w:style>
  <w:style w:type="character" w:styleId="ListLabel16">
    <w:name w:val="ListLabel 16"/>
    <w:qFormat/>
    <w:rPr>
      <w:sz w:val="20"/>
      <w:szCs w:val="20"/>
    </w:rPr>
  </w:style>
  <w:style w:type="character" w:styleId="ListLabel17">
    <w:name w:val="ListLabel 17"/>
    <w:qFormat/>
    <w:rPr>
      <w:vertAlign w:val="superscript"/>
    </w:rPr>
  </w:style>
  <w:style w:type="character" w:styleId="ListLabel18">
    <w:name w:val="ListLabel 18"/>
    <w:qFormat/>
    <w:rPr>
      <w:vertAlign w:val="superscript"/>
    </w:rPr>
  </w:style>
  <w:style w:type="character" w:styleId="ListLabel19">
    <w:name w:val="ListLabel 19"/>
    <w:qFormat/>
    <w:rPr>
      <w:vertAlign w:val="superscript"/>
    </w:rPr>
  </w:style>
  <w:style w:type="character" w:styleId="ListLabel20">
    <w:name w:val="ListLabel 20"/>
    <w:qFormat/>
    <w:rPr>
      <w:sz w:val="20"/>
      <w:szCs w:val="20"/>
    </w:rPr>
  </w:style>
  <w:style w:type="character" w:styleId="ListLabel21">
    <w:name w:val="ListLabel 2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highlight w:val="white"/>
      <w:u w:val="none" w:color="000000"/>
      <w:vertAlign w:val="baseline"/>
    </w:rPr>
  </w:style>
  <w:style w:type="character" w:styleId="ListLabel22">
    <w:name w:val="ListLabel 2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highlight w:val="white"/>
      <w:u w:val="none" w:color="000000"/>
      <w:vertAlign w:val="baseline"/>
    </w:rPr>
  </w:style>
  <w:style w:type="character" w:styleId="ListLabel23">
    <w:name w:val="ListLabel 2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highlight w:val="white"/>
      <w:u w:val="none" w:color="000000"/>
      <w:vertAlign w:val="baseline"/>
    </w:rPr>
  </w:style>
  <w:style w:type="character" w:styleId="ListLabel24">
    <w:name w:val="ListLabel 2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highlight w:val="white"/>
      <w:u w:val="none" w:color="000000"/>
      <w:vertAlign w:val="baseline"/>
    </w:rPr>
  </w:style>
  <w:style w:type="character" w:styleId="ListLabel25">
    <w:name w:val="ListLabel 2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highlight w:val="white"/>
      <w:u w:val="none" w:color="000000"/>
      <w:vertAlign w:val="baseline"/>
    </w:rPr>
  </w:style>
  <w:style w:type="character" w:styleId="ListLabel26">
    <w:name w:val="ListLabel 2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highlight w:val="white"/>
      <w:u w:val="none" w:color="000000"/>
      <w:vertAlign w:val="baseline"/>
    </w:rPr>
  </w:style>
  <w:style w:type="character" w:styleId="ListLabel27">
    <w:name w:val="ListLabel 2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highlight w:val="white"/>
      <w:u w:val="none" w:color="000000"/>
      <w:vertAlign w:val="baseline"/>
    </w:rPr>
  </w:style>
  <w:style w:type="character" w:styleId="ListLabel28">
    <w:name w:val="ListLabel 2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highlight w:val="white"/>
      <w:u w:val="none" w:color="000000"/>
      <w:vertAlign w:val="baseline"/>
    </w:rPr>
  </w:style>
  <w:style w:type="character" w:styleId="ListLabel29">
    <w:name w:val="ListLabel 2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highlight w:val="white"/>
      <w:u w:val="none" w:color="000000"/>
      <w:vertAlign w:val="baseline"/>
    </w:rPr>
  </w:style>
  <w:style w:type="character" w:styleId="ListLabel30">
    <w:name w:val="ListLabel 30"/>
    <w:qFormat/>
    <w:rPr>
      <w:vertAlign w:val="superscript"/>
    </w:rPr>
  </w:style>
  <w:style w:type="character" w:styleId="ListLabel31">
    <w:name w:val="ListLabel 31"/>
    <w:qFormat/>
    <w:rPr>
      <w:color w:val="00000A"/>
      <w:sz w:val="20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18"/>
      <w:highlight w:val="white"/>
      <w:u w:val="none" w:color="000000"/>
      <w:vertAlign w:val="baseline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sz w:val="20"/>
      <w:szCs w:val="20"/>
    </w:rPr>
  </w:style>
  <w:style w:type="character" w:styleId="ListLabel38">
    <w:name w:val="ListLabel 38"/>
    <w:qFormat/>
    <w:rPr>
      <w:sz w:val="20"/>
      <w:szCs w:val="20"/>
    </w:rPr>
  </w:style>
  <w:style w:type="character" w:styleId="ListLabel39">
    <w:name w:val="ListLabel 39"/>
    <w:qFormat/>
    <w:rPr>
      <w:sz w:val="20"/>
      <w:szCs w:val="20"/>
    </w:rPr>
  </w:style>
  <w:style w:type="character" w:styleId="ListLabel40">
    <w:name w:val="ListLabel 40"/>
    <w:qFormat/>
    <w:rPr>
      <w:color w:val="00000A"/>
      <w:sz w:val="22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Główka"/>
    <w:basedOn w:val="Normal"/>
    <w:link w:val="NagwekZnak"/>
    <w:rsid w:val="00b60789"/>
    <w:pPr>
      <w:tabs>
        <w:tab w:val="center" w:pos="4536" w:leader="none"/>
        <w:tab w:val="right" w:pos="9072" w:leader="none"/>
      </w:tabs>
      <w:suppressAutoHyphens w:val="true"/>
    </w:pPr>
    <w:rPr>
      <w:rFonts w:ascii="Times" w:hAnsi="Times" w:cs="Times New Roman"/>
      <w:szCs w:val="24"/>
      <w:lang w:eastAsia="ar-SA"/>
    </w:rPr>
  </w:style>
  <w:style w:type="paragraph" w:styleId="ARTartustawynprozporzdzenia" w:customStyle="1">
    <w:name w:val="ART(§) – art. ustawy (§ np. rozporządzenia)"/>
    <w:qFormat/>
    <w:rsid w:val="00b60789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Times New Roman" w:cs="Arial"/>
      <w:color w:val="auto"/>
      <w:sz w:val="24"/>
      <w:szCs w:val="20"/>
      <w:lang w:eastAsia="pl-PL" w:val="pl-PL" w:bidi="ar-SA"/>
      <w14:ligatures w14:val="none"/>
    </w:rPr>
  </w:style>
  <w:style w:type="paragraph" w:styleId="DATAAKTUdatauchwalenialubwydaniaaktu" w:customStyle="1">
    <w:name w:val="DATA_AKTU – data uchwalenia lub wydania aktu"/>
    <w:qFormat/>
    <w:rsid w:val="00b60789"/>
    <w:pPr>
      <w:keepNext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sz w:val="24"/>
      <w:szCs w:val="24"/>
      <w:lang w:eastAsia="pl-PL" w:val="pl-PL" w:bidi="ar-SA"/>
      <w14:ligatures w14:val="none"/>
    </w:rPr>
  </w:style>
  <w:style w:type="paragraph" w:styleId="TYTUAKTUprzedmiotregulacjiustawylubrozporzdzenia" w:customStyle="1">
    <w:name w:val="TYTUŁ_AKTU – przedmiot regulacji ustawy lub rozporządzenia"/>
    <w:qFormat/>
    <w:rsid w:val="00b60789"/>
    <w:pPr>
      <w:keepNext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sz w:val="24"/>
      <w:szCs w:val="24"/>
      <w:lang w:eastAsia="pl-PL" w:val="pl-PL" w:bidi="ar-SA"/>
      <w14:ligatures w14:val="none"/>
    </w:rPr>
  </w:style>
  <w:style w:type="paragraph" w:styleId="OZNRODZAKTUtznustawalubrozporzdzenieiorganwydajcy" w:customStyle="1">
    <w:name w:val="OZN_RODZ_AKTU – tzn. ustawa lub rozporządzenie i organ wydający"/>
    <w:qFormat/>
    <w:rsid w:val="00b60789"/>
    <w:pPr>
      <w:keepNext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sz w:val="24"/>
      <w:szCs w:val="24"/>
      <w:lang w:eastAsia="pl-PL" w:val="pl-PL" w:bidi="ar-SA"/>
      <w14:ligatures w14:val="none"/>
    </w:rPr>
  </w:style>
  <w:style w:type="paragraph" w:styleId="ODNONIKtreodnonika" w:customStyle="1">
    <w:name w:val="ODNOŚNIK – treść odnośnika"/>
    <w:qFormat/>
    <w:rsid w:val="00b60789"/>
    <w:pPr>
      <w:widowControl/>
      <w:bidi w:val="0"/>
      <w:spacing w:lineRule="auto" w:line="240" w:before="0" w:after="0"/>
      <w:ind w:left="284" w:hanging="284"/>
      <w:jc w:val="both"/>
    </w:pPr>
    <w:rPr>
      <w:rFonts w:ascii="Times New Roman" w:hAnsi="Times New Roman" w:eastAsia="Times New Roman" w:cs="Arial"/>
      <w:color w:val="auto"/>
      <w:sz w:val="20"/>
      <w:szCs w:val="20"/>
      <w:lang w:eastAsia="pl-PL" w:val="pl-PL" w:bidi="ar-SA"/>
      <w14:ligatures w14:val="none"/>
    </w:rPr>
  </w:style>
  <w:style w:type="paragraph" w:styleId="TYTTABELItytutabeli" w:customStyle="1">
    <w:name w:val="TYT_TABELI – tytuł tabeli"/>
    <w:basedOn w:val="Normal"/>
    <w:qFormat/>
    <w:rsid w:val="00b60789"/>
    <w:pPr>
      <w:keepNext/>
      <w:widowControl/>
      <w:spacing w:before="120" w:after="0"/>
      <w:jc w:val="center"/>
    </w:pPr>
    <w:rPr>
      <w:rFonts w:ascii="Times" w:hAnsi="Times"/>
      <w:b/>
      <w:bCs/>
      <w:caps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qFormat/>
    <w:rsid w:val="00b60789"/>
    <w:pPr>
      <w:ind w:left="4820" w:hanging="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qFormat/>
    <w:rsid w:val="00b60789"/>
    <w:pPr>
      <w:keepNext/>
      <w:widowControl/>
      <w:jc w:val="right"/>
    </w:pPr>
    <w:rPr>
      <w:b/>
    </w:rPr>
  </w:style>
  <w:style w:type="paragraph" w:styleId="ListNumber2">
    <w:name w:val="List Number 2"/>
    <w:basedOn w:val="Normal"/>
    <w:qFormat/>
    <w:rsid w:val="00b60789"/>
    <w:pPr>
      <w:spacing w:before="0" w:after="0"/>
      <w:contextualSpacing/>
    </w:pPr>
    <w:rPr/>
  </w:style>
  <w:style w:type="paragraph" w:styleId="Revision">
    <w:name w:val="Revision"/>
    <w:qFormat/>
    <w:rsid w:val="00b6078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Arial"/>
      <w:color w:val="auto"/>
      <w:sz w:val="24"/>
      <w:szCs w:val="20"/>
      <w:lang w:eastAsia="pl-PL" w:val="pl-PL" w:bidi="ar-SA"/>
      <w14:ligatures w14:val="none"/>
    </w:rPr>
  </w:style>
  <w:style w:type="paragraph" w:styleId="Annotationtext">
    <w:name w:val="annotation text"/>
    <w:basedOn w:val="Normal"/>
    <w:link w:val="TekstkomentarzaZnak"/>
    <w:qFormat/>
    <w:rsid w:val="00b60789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link w:val="TematkomentarzaZnak"/>
    <w:qFormat/>
    <w:rsid w:val="00b60789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b6078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60789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e723f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Pf0" w:customStyle="1">
    <w:name w:val="pf0"/>
    <w:basedOn w:val="Normal"/>
    <w:qFormat/>
    <w:rsid w:val="000c2382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Stopka">
    <w:name w:val="Stopka"/>
    <w:basedOn w:val="Normal"/>
    <w:link w:val="StopkaZnak"/>
    <w:uiPriority w:val="99"/>
    <w:unhideWhenUsed/>
    <w:rsid w:val="004d42f6"/>
    <w:pPr>
      <w:tabs>
        <w:tab w:val="center" w:pos="4536" w:leader="none"/>
        <w:tab w:val="right" w:pos="9072" w:leader="none"/>
      </w:tabs>
      <w:spacing w:lineRule="auto" w:line="240"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d165c6"/>
    <w:pPr>
      <w:spacing w:lineRule="auto" w:line="240"/>
    </w:pPr>
    <w:rPr>
      <w:sz w:val="20"/>
    </w:rPr>
  </w:style>
  <w:style w:type="paragraph" w:styleId="Przypisdolny">
    <w:name w:val="Przypis dolny"/>
    <w:basedOn w:val="Normal"/>
    <w:pPr/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b60789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1315-F093-47A7-A0F7-6D7840C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LibreOffice/5.1.1.3$Windows_x86 LibreOffice_project/89f508ef3ecebd2cfb8e1def0f0ba9a803b88a6d</Application>
  <Pages>12</Pages>
  <Words>3021</Words>
  <Characters>20679</Characters>
  <CharactersWithSpaces>23771</CharactersWithSpaces>
  <Paragraphs>266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2025-09-19T05:57:00Z</dcterms:created>
  <dc:creator>Piotr Kudelski</dc:creator>
  <dc:description/>
  <dc:language>pl-PL</dc:language>
  <cp:lastModifiedBy/>
  <dcterms:modified xsi:type="dcterms:W3CDTF">2025-10-20T12:19:53Z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