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28411" w14:textId="4D17CFE6" w:rsidR="00E94558" w:rsidRPr="00B24425" w:rsidRDefault="00E94558" w:rsidP="00DF30BA">
      <w:pPr>
        <w:pStyle w:val="Nagwek1"/>
        <w:tabs>
          <w:tab w:val="left" w:pos="0"/>
        </w:tabs>
        <w:spacing w:line="276" w:lineRule="auto"/>
        <w:jc w:val="center"/>
        <w:rPr>
          <w:rFonts w:ascii="Arial" w:hAnsi="Arial" w:cs="Arial"/>
          <w:b/>
          <w:bCs/>
          <w:color w:val="auto"/>
          <w:spacing w:val="4"/>
          <w:sz w:val="24"/>
          <w:szCs w:val="24"/>
        </w:rPr>
      </w:pPr>
      <w:r w:rsidRPr="00B24425">
        <w:rPr>
          <w:rFonts w:ascii="Arial" w:hAnsi="Arial" w:cs="Arial"/>
          <w:b/>
          <w:bCs/>
          <w:color w:val="auto"/>
          <w:spacing w:val="4"/>
          <w:sz w:val="24"/>
          <w:szCs w:val="24"/>
        </w:rPr>
        <w:t>Regulamin rekrutacji i udziału w projekcie pn. „</w:t>
      </w:r>
      <w:bookmarkStart w:id="0" w:name="_Hlk168667964"/>
      <w:r w:rsidR="009743F0">
        <w:rPr>
          <w:rFonts w:ascii="Arial" w:hAnsi="Arial" w:cs="Arial"/>
          <w:b/>
          <w:bCs/>
          <w:color w:val="auto"/>
          <w:spacing w:val="4"/>
          <w:sz w:val="24"/>
          <w:szCs w:val="24"/>
        </w:rPr>
        <w:t xml:space="preserve">Dobra Jesień Życia- </w:t>
      </w:r>
      <w:r w:rsidR="00025F00">
        <w:rPr>
          <w:rFonts w:ascii="Arial" w:hAnsi="Arial" w:cs="Arial"/>
          <w:b/>
          <w:bCs/>
          <w:color w:val="auto"/>
          <w:spacing w:val="4"/>
          <w:sz w:val="24"/>
          <w:szCs w:val="24"/>
        </w:rPr>
        <w:t>opieka dla mieszkańców 60+ z miasta Racibórz</w:t>
      </w:r>
      <w:r w:rsidRPr="00B24425">
        <w:rPr>
          <w:rFonts w:ascii="Arial" w:hAnsi="Arial" w:cs="Arial"/>
          <w:b/>
          <w:bCs/>
          <w:color w:val="auto"/>
          <w:spacing w:val="4"/>
          <w:sz w:val="24"/>
          <w:szCs w:val="24"/>
        </w:rPr>
        <w:t>”</w:t>
      </w:r>
      <w:r w:rsidR="009743F0">
        <w:rPr>
          <w:rFonts w:ascii="Arial" w:hAnsi="Arial" w:cs="Arial"/>
          <w:b/>
          <w:bCs/>
          <w:color w:val="auto"/>
          <w:spacing w:val="4"/>
          <w:sz w:val="24"/>
          <w:szCs w:val="24"/>
        </w:rPr>
        <w:t>.</w:t>
      </w:r>
      <w:bookmarkEnd w:id="0"/>
    </w:p>
    <w:p w14:paraId="1ED855F8" w14:textId="77777777" w:rsidR="00E94558" w:rsidRPr="00175232" w:rsidRDefault="00E94558" w:rsidP="00175232"/>
    <w:p w14:paraId="5D9BDEFC" w14:textId="5BF01D3A" w:rsidR="00295095" w:rsidRPr="00175232" w:rsidRDefault="00295095" w:rsidP="00175232">
      <w:pPr>
        <w:pStyle w:val="Nagwek2"/>
        <w:spacing w:line="276" w:lineRule="auto"/>
        <w:rPr>
          <w:rFonts w:ascii="Arial" w:hAnsi="Arial" w:cs="Arial"/>
          <w:b/>
          <w:bCs/>
          <w:color w:val="auto"/>
          <w:spacing w:val="4"/>
          <w:sz w:val="24"/>
          <w:szCs w:val="24"/>
        </w:rPr>
      </w:pPr>
      <w:r w:rsidRPr="00175232">
        <w:rPr>
          <w:rFonts w:ascii="Arial" w:hAnsi="Arial" w:cs="Arial"/>
          <w:b/>
          <w:bCs/>
          <w:color w:val="auto"/>
          <w:spacing w:val="4"/>
          <w:sz w:val="24"/>
          <w:szCs w:val="24"/>
        </w:rPr>
        <w:t>§1. Informacje ogólne</w:t>
      </w:r>
    </w:p>
    <w:p w14:paraId="6913F7DD" w14:textId="2560AAAE" w:rsidR="00295095" w:rsidRPr="00175232" w:rsidRDefault="00295095" w:rsidP="00175232">
      <w:pPr>
        <w:pStyle w:val="Akapitzlist"/>
        <w:numPr>
          <w:ilvl w:val="0"/>
          <w:numId w:val="1"/>
        </w:numPr>
        <w:spacing w:line="276" w:lineRule="auto"/>
        <w:rPr>
          <w:rFonts w:ascii="Arial" w:hAnsi="Arial" w:cs="Arial"/>
          <w:spacing w:val="4"/>
          <w:sz w:val="24"/>
          <w:szCs w:val="24"/>
        </w:rPr>
      </w:pPr>
      <w:r w:rsidRPr="00175232">
        <w:rPr>
          <w:rFonts w:ascii="Arial" w:hAnsi="Arial" w:cs="Arial"/>
          <w:spacing w:val="4"/>
          <w:sz w:val="24"/>
          <w:szCs w:val="24"/>
        </w:rPr>
        <w:t xml:space="preserve">Regulamin rekrutacji określa </w:t>
      </w:r>
      <w:r w:rsidR="00B5337C">
        <w:rPr>
          <w:rFonts w:ascii="Arial" w:hAnsi="Arial" w:cs="Arial"/>
          <w:spacing w:val="4"/>
          <w:sz w:val="24"/>
          <w:szCs w:val="24"/>
        </w:rPr>
        <w:t>zasady</w:t>
      </w:r>
      <w:r w:rsidRPr="00175232">
        <w:rPr>
          <w:rFonts w:ascii="Arial" w:hAnsi="Arial" w:cs="Arial"/>
          <w:spacing w:val="4"/>
          <w:sz w:val="24"/>
          <w:szCs w:val="24"/>
        </w:rPr>
        <w:t xml:space="preserve"> rekrutacji kandydatów do projektu „</w:t>
      </w:r>
      <w:r w:rsidR="009743F0">
        <w:rPr>
          <w:rFonts w:ascii="Arial" w:hAnsi="Arial" w:cs="Arial"/>
          <w:spacing w:val="4"/>
          <w:sz w:val="24"/>
          <w:szCs w:val="24"/>
        </w:rPr>
        <w:t xml:space="preserve">Dobra Jesień Życia- </w:t>
      </w:r>
      <w:r w:rsidR="00025F00">
        <w:rPr>
          <w:rFonts w:ascii="Arial" w:hAnsi="Arial" w:cs="Arial"/>
          <w:spacing w:val="4"/>
          <w:sz w:val="24"/>
          <w:szCs w:val="24"/>
        </w:rPr>
        <w:t>opieka dla mieszkańców 60+ z miasta Racibórz</w:t>
      </w:r>
      <w:r w:rsidR="00A55E68">
        <w:rPr>
          <w:rFonts w:ascii="Arial" w:hAnsi="Arial" w:cs="Arial"/>
          <w:spacing w:val="4"/>
          <w:sz w:val="24"/>
          <w:szCs w:val="24"/>
        </w:rPr>
        <w:t>” (zwanego dalej Projektem)</w:t>
      </w:r>
      <w:r w:rsidR="00B5337C">
        <w:rPr>
          <w:rFonts w:ascii="Arial" w:hAnsi="Arial" w:cs="Arial"/>
          <w:spacing w:val="4"/>
          <w:sz w:val="24"/>
          <w:szCs w:val="24"/>
        </w:rPr>
        <w:t xml:space="preserve"> oraz prawa i obowiązki Uczestników </w:t>
      </w:r>
      <w:r w:rsidR="00A55E68">
        <w:rPr>
          <w:rFonts w:ascii="Arial" w:hAnsi="Arial" w:cs="Arial"/>
          <w:spacing w:val="4"/>
          <w:sz w:val="24"/>
          <w:szCs w:val="24"/>
        </w:rPr>
        <w:t>P</w:t>
      </w:r>
      <w:r w:rsidR="00B5337C">
        <w:rPr>
          <w:rFonts w:ascii="Arial" w:hAnsi="Arial" w:cs="Arial"/>
          <w:spacing w:val="4"/>
          <w:sz w:val="24"/>
          <w:szCs w:val="24"/>
        </w:rPr>
        <w:t>rojektu.</w:t>
      </w:r>
    </w:p>
    <w:p w14:paraId="6FDBAD4D" w14:textId="2771B758" w:rsidR="00767566" w:rsidRPr="00B5337C" w:rsidRDefault="00767566" w:rsidP="00B5337C">
      <w:pPr>
        <w:pStyle w:val="Akapitzlist"/>
        <w:numPr>
          <w:ilvl w:val="0"/>
          <w:numId w:val="1"/>
        </w:numPr>
        <w:spacing w:line="276" w:lineRule="auto"/>
        <w:rPr>
          <w:rFonts w:ascii="Arial" w:hAnsi="Arial" w:cs="Arial"/>
          <w:spacing w:val="4"/>
          <w:sz w:val="24"/>
          <w:szCs w:val="24"/>
        </w:rPr>
      </w:pPr>
      <w:r w:rsidRPr="00B5337C">
        <w:rPr>
          <w:rFonts w:ascii="Arial" w:hAnsi="Arial" w:cs="Arial"/>
          <w:spacing w:val="4"/>
          <w:sz w:val="24"/>
          <w:szCs w:val="24"/>
        </w:rPr>
        <w:t xml:space="preserve">Projekt jest współfinansowany </w:t>
      </w:r>
      <w:r w:rsidR="00472150">
        <w:rPr>
          <w:rFonts w:ascii="Arial" w:hAnsi="Arial" w:cs="Arial"/>
          <w:spacing w:val="4"/>
          <w:sz w:val="24"/>
          <w:szCs w:val="24"/>
        </w:rPr>
        <w:t>ze środków Europejskiego Funduszu Społecznego Plus (EFS+)</w:t>
      </w:r>
      <w:r w:rsidRPr="00B5337C">
        <w:rPr>
          <w:rFonts w:ascii="Arial" w:hAnsi="Arial" w:cs="Arial"/>
          <w:spacing w:val="4"/>
          <w:sz w:val="24"/>
          <w:szCs w:val="24"/>
        </w:rPr>
        <w:t xml:space="preserve"> w ramach Programu Fundusze Europejskie dla</w:t>
      </w:r>
      <w:r w:rsidR="00025F00">
        <w:rPr>
          <w:rFonts w:ascii="Arial" w:hAnsi="Arial" w:cs="Arial"/>
          <w:spacing w:val="4"/>
          <w:sz w:val="24"/>
          <w:szCs w:val="24"/>
        </w:rPr>
        <w:t xml:space="preserve"> Śląskiego</w:t>
      </w:r>
      <w:r w:rsidRPr="00B5337C">
        <w:rPr>
          <w:rFonts w:ascii="Arial" w:hAnsi="Arial" w:cs="Arial"/>
          <w:spacing w:val="4"/>
          <w:sz w:val="24"/>
          <w:szCs w:val="24"/>
        </w:rPr>
        <w:t xml:space="preserve"> 2021-2027</w:t>
      </w:r>
      <w:r w:rsidR="00472150">
        <w:rPr>
          <w:rFonts w:ascii="Arial" w:hAnsi="Arial" w:cs="Arial"/>
          <w:spacing w:val="4"/>
          <w:sz w:val="24"/>
          <w:szCs w:val="24"/>
        </w:rPr>
        <w:t xml:space="preserve"> (FE</w:t>
      </w:r>
      <w:r w:rsidR="00025F00">
        <w:rPr>
          <w:rFonts w:ascii="Arial" w:hAnsi="Arial" w:cs="Arial"/>
          <w:spacing w:val="4"/>
          <w:sz w:val="24"/>
          <w:szCs w:val="24"/>
        </w:rPr>
        <w:t>SL</w:t>
      </w:r>
      <w:r w:rsidR="00472150">
        <w:rPr>
          <w:rFonts w:ascii="Arial" w:hAnsi="Arial" w:cs="Arial"/>
          <w:spacing w:val="4"/>
          <w:sz w:val="24"/>
          <w:szCs w:val="24"/>
        </w:rPr>
        <w:t>)</w:t>
      </w:r>
      <w:r w:rsidR="006C69CB" w:rsidRPr="00B5337C">
        <w:rPr>
          <w:rFonts w:ascii="Arial" w:hAnsi="Arial" w:cs="Arial"/>
          <w:spacing w:val="4"/>
          <w:sz w:val="24"/>
          <w:szCs w:val="24"/>
        </w:rPr>
        <w:t>; Działanie:</w:t>
      </w:r>
      <w:r w:rsidR="00025F00">
        <w:rPr>
          <w:rFonts w:ascii="Arial" w:hAnsi="Arial" w:cs="Arial"/>
          <w:spacing w:val="4"/>
          <w:sz w:val="24"/>
          <w:szCs w:val="24"/>
        </w:rPr>
        <w:t xml:space="preserve"> FESL.07.04-Usługi społeczne</w:t>
      </w:r>
    </w:p>
    <w:p w14:paraId="61E399B3" w14:textId="28128BA3" w:rsidR="006C69CB" w:rsidRDefault="006C69CB" w:rsidP="00B5337C">
      <w:pPr>
        <w:pStyle w:val="Akapitzlist"/>
        <w:numPr>
          <w:ilvl w:val="0"/>
          <w:numId w:val="1"/>
        </w:numPr>
        <w:spacing w:line="276" w:lineRule="auto"/>
        <w:rPr>
          <w:rFonts w:ascii="Arial" w:hAnsi="Arial" w:cs="Arial"/>
          <w:spacing w:val="4"/>
          <w:sz w:val="24"/>
          <w:szCs w:val="24"/>
        </w:rPr>
      </w:pPr>
      <w:r w:rsidRPr="00B5337C">
        <w:rPr>
          <w:rFonts w:ascii="Arial" w:hAnsi="Arial" w:cs="Arial"/>
          <w:spacing w:val="4"/>
          <w:sz w:val="24"/>
          <w:szCs w:val="24"/>
        </w:rPr>
        <w:t xml:space="preserve">Projekt </w:t>
      </w:r>
      <w:r w:rsidR="00B5337C">
        <w:rPr>
          <w:rFonts w:ascii="Arial" w:hAnsi="Arial" w:cs="Arial"/>
          <w:spacing w:val="4"/>
          <w:sz w:val="24"/>
          <w:szCs w:val="24"/>
        </w:rPr>
        <w:t xml:space="preserve">jest </w:t>
      </w:r>
      <w:r w:rsidRPr="00B5337C">
        <w:rPr>
          <w:rFonts w:ascii="Arial" w:hAnsi="Arial" w:cs="Arial"/>
          <w:spacing w:val="4"/>
          <w:sz w:val="24"/>
          <w:szCs w:val="24"/>
        </w:rPr>
        <w:t xml:space="preserve">realizowany przez Fundację Wiosna Jesień w partnerstwie z </w:t>
      </w:r>
      <w:r w:rsidR="00472150">
        <w:rPr>
          <w:rFonts w:ascii="Arial" w:hAnsi="Arial" w:cs="Arial"/>
          <w:spacing w:val="4"/>
          <w:sz w:val="24"/>
          <w:szCs w:val="24"/>
        </w:rPr>
        <w:t>Miastem</w:t>
      </w:r>
      <w:r w:rsidR="00025F00">
        <w:rPr>
          <w:rFonts w:ascii="Arial" w:hAnsi="Arial" w:cs="Arial"/>
          <w:spacing w:val="4"/>
          <w:sz w:val="24"/>
          <w:szCs w:val="24"/>
        </w:rPr>
        <w:t xml:space="preserve"> Racibórz</w:t>
      </w:r>
    </w:p>
    <w:p w14:paraId="0A252B3C" w14:textId="17F3ADDA" w:rsidR="00A55E68" w:rsidRPr="00B5337C" w:rsidRDefault="00A55E68" w:rsidP="00B5337C">
      <w:pPr>
        <w:pStyle w:val="Akapitzlist"/>
        <w:numPr>
          <w:ilvl w:val="0"/>
          <w:numId w:val="1"/>
        </w:numPr>
        <w:spacing w:line="276" w:lineRule="auto"/>
        <w:rPr>
          <w:rFonts w:ascii="Arial" w:hAnsi="Arial" w:cs="Arial"/>
          <w:spacing w:val="4"/>
          <w:sz w:val="24"/>
          <w:szCs w:val="24"/>
        </w:rPr>
      </w:pPr>
      <w:r>
        <w:rPr>
          <w:rFonts w:ascii="Arial" w:hAnsi="Arial" w:cs="Arial"/>
          <w:spacing w:val="4"/>
          <w:sz w:val="24"/>
          <w:szCs w:val="24"/>
        </w:rPr>
        <w:t xml:space="preserve">Biuro Projektu znajduje się </w:t>
      </w:r>
      <w:r w:rsidR="00796BC2">
        <w:rPr>
          <w:rFonts w:ascii="Arial" w:hAnsi="Arial" w:cs="Arial"/>
          <w:spacing w:val="4"/>
          <w:sz w:val="24"/>
          <w:szCs w:val="24"/>
        </w:rPr>
        <w:t xml:space="preserve">w siedzibie </w:t>
      </w:r>
      <w:r w:rsidR="00AC21C0">
        <w:rPr>
          <w:rFonts w:ascii="Arial" w:hAnsi="Arial" w:cs="Arial"/>
          <w:spacing w:val="4"/>
          <w:sz w:val="24"/>
          <w:szCs w:val="24"/>
        </w:rPr>
        <w:t>Ośrodka Pomocy Społecznej</w:t>
      </w:r>
      <w:r w:rsidR="00796BC2">
        <w:rPr>
          <w:rFonts w:ascii="Arial" w:hAnsi="Arial" w:cs="Arial"/>
          <w:spacing w:val="4"/>
          <w:sz w:val="24"/>
          <w:szCs w:val="24"/>
        </w:rPr>
        <w:t xml:space="preserve">  pod </w:t>
      </w:r>
      <w:bookmarkStart w:id="1" w:name="_GoBack"/>
      <w:bookmarkEnd w:id="1"/>
      <w:r w:rsidR="00796BC2">
        <w:rPr>
          <w:rFonts w:ascii="Arial" w:hAnsi="Arial" w:cs="Arial"/>
          <w:spacing w:val="4"/>
          <w:sz w:val="24"/>
          <w:szCs w:val="24"/>
        </w:rPr>
        <w:t>adresem:</w:t>
      </w:r>
      <w:r>
        <w:rPr>
          <w:rFonts w:ascii="Arial" w:hAnsi="Arial" w:cs="Arial"/>
          <w:spacing w:val="4"/>
          <w:sz w:val="24"/>
          <w:szCs w:val="24"/>
        </w:rPr>
        <w:t xml:space="preserve"> </w:t>
      </w:r>
      <w:r w:rsidR="00AC21C0">
        <w:rPr>
          <w:rFonts w:ascii="Arial" w:hAnsi="Arial" w:cs="Arial"/>
          <w:spacing w:val="4"/>
          <w:sz w:val="24"/>
          <w:szCs w:val="24"/>
        </w:rPr>
        <w:t>47-400 Racibórz, ul. Sienkiewicza 1</w:t>
      </w:r>
      <w:r>
        <w:rPr>
          <w:rFonts w:ascii="Arial" w:hAnsi="Arial" w:cs="Arial"/>
          <w:spacing w:val="4"/>
          <w:sz w:val="24"/>
          <w:szCs w:val="24"/>
        </w:rPr>
        <w:t>.</w:t>
      </w:r>
    </w:p>
    <w:p w14:paraId="3B9525F6" w14:textId="2467B98A" w:rsidR="00A364F6" w:rsidRPr="00B5337C" w:rsidRDefault="00A364F6" w:rsidP="00B5337C">
      <w:pPr>
        <w:pStyle w:val="Akapitzlist"/>
        <w:numPr>
          <w:ilvl w:val="0"/>
          <w:numId w:val="1"/>
        </w:numPr>
        <w:spacing w:line="276" w:lineRule="auto"/>
        <w:rPr>
          <w:rFonts w:ascii="Arial" w:hAnsi="Arial" w:cs="Arial"/>
          <w:spacing w:val="4"/>
          <w:sz w:val="24"/>
          <w:szCs w:val="24"/>
        </w:rPr>
      </w:pPr>
      <w:r w:rsidRPr="00B5337C">
        <w:rPr>
          <w:rFonts w:ascii="Arial" w:hAnsi="Arial" w:cs="Arial"/>
          <w:spacing w:val="4"/>
          <w:sz w:val="24"/>
          <w:szCs w:val="24"/>
        </w:rPr>
        <w:t xml:space="preserve">Okres realizacji projektu: od </w:t>
      </w:r>
      <w:r w:rsidR="00AC21C0">
        <w:rPr>
          <w:rFonts w:ascii="Arial" w:hAnsi="Arial" w:cs="Arial"/>
          <w:spacing w:val="4"/>
          <w:sz w:val="24"/>
          <w:szCs w:val="24"/>
        </w:rPr>
        <w:t>01.0</w:t>
      </w:r>
      <w:r w:rsidR="00AD443E">
        <w:rPr>
          <w:rFonts w:ascii="Arial" w:hAnsi="Arial" w:cs="Arial"/>
          <w:spacing w:val="4"/>
          <w:sz w:val="24"/>
          <w:szCs w:val="24"/>
        </w:rPr>
        <w:t>9</w:t>
      </w:r>
      <w:r w:rsidR="00AC21C0">
        <w:rPr>
          <w:rFonts w:ascii="Arial" w:hAnsi="Arial" w:cs="Arial"/>
          <w:spacing w:val="4"/>
          <w:sz w:val="24"/>
          <w:szCs w:val="24"/>
        </w:rPr>
        <w:t>.2024</w:t>
      </w:r>
      <w:r w:rsidRPr="00B5337C">
        <w:rPr>
          <w:rFonts w:ascii="Arial" w:hAnsi="Arial" w:cs="Arial"/>
          <w:spacing w:val="4"/>
          <w:sz w:val="24"/>
          <w:szCs w:val="24"/>
        </w:rPr>
        <w:t xml:space="preserve"> roku do 3</w:t>
      </w:r>
      <w:r w:rsidR="00C9545A">
        <w:rPr>
          <w:rFonts w:ascii="Arial" w:hAnsi="Arial" w:cs="Arial"/>
          <w:spacing w:val="4"/>
          <w:sz w:val="24"/>
          <w:szCs w:val="24"/>
        </w:rPr>
        <w:t>0</w:t>
      </w:r>
      <w:r w:rsidRPr="00B5337C">
        <w:rPr>
          <w:rFonts w:ascii="Arial" w:hAnsi="Arial" w:cs="Arial"/>
          <w:spacing w:val="4"/>
          <w:sz w:val="24"/>
          <w:szCs w:val="24"/>
        </w:rPr>
        <w:t>.</w:t>
      </w:r>
      <w:r w:rsidR="00AC21C0">
        <w:rPr>
          <w:rFonts w:ascii="Arial" w:hAnsi="Arial" w:cs="Arial"/>
          <w:spacing w:val="4"/>
          <w:sz w:val="24"/>
          <w:szCs w:val="24"/>
        </w:rPr>
        <w:t>0</w:t>
      </w:r>
      <w:r w:rsidR="00AD443E">
        <w:rPr>
          <w:rFonts w:ascii="Arial" w:hAnsi="Arial" w:cs="Arial"/>
          <w:spacing w:val="4"/>
          <w:sz w:val="24"/>
          <w:szCs w:val="24"/>
        </w:rPr>
        <w:t>9</w:t>
      </w:r>
      <w:r w:rsidRPr="00B5337C">
        <w:rPr>
          <w:rFonts w:ascii="Arial" w:hAnsi="Arial" w:cs="Arial"/>
          <w:spacing w:val="4"/>
          <w:sz w:val="24"/>
          <w:szCs w:val="24"/>
        </w:rPr>
        <w:t>.202</w:t>
      </w:r>
      <w:r w:rsidR="00B5337C">
        <w:rPr>
          <w:rFonts w:ascii="Arial" w:hAnsi="Arial" w:cs="Arial"/>
          <w:spacing w:val="4"/>
          <w:sz w:val="24"/>
          <w:szCs w:val="24"/>
        </w:rPr>
        <w:t>6</w:t>
      </w:r>
      <w:r w:rsidRPr="00B5337C">
        <w:rPr>
          <w:rFonts w:ascii="Arial" w:hAnsi="Arial" w:cs="Arial"/>
          <w:spacing w:val="4"/>
          <w:sz w:val="24"/>
          <w:szCs w:val="24"/>
        </w:rPr>
        <w:t xml:space="preserve"> roku.</w:t>
      </w:r>
    </w:p>
    <w:p w14:paraId="267B3BE4" w14:textId="4D7FD1EF" w:rsidR="00A364F6" w:rsidRDefault="00A364F6" w:rsidP="00175232">
      <w:pPr>
        <w:pStyle w:val="Akapitzlist"/>
        <w:numPr>
          <w:ilvl w:val="0"/>
          <w:numId w:val="1"/>
        </w:numPr>
        <w:spacing w:line="276" w:lineRule="auto"/>
        <w:rPr>
          <w:rFonts w:ascii="Arial" w:hAnsi="Arial" w:cs="Arial"/>
          <w:spacing w:val="4"/>
          <w:sz w:val="24"/>
          <w:szCs w:val="24"/>
        </w:rPr>
      </w:pPr>
      <w:r w:rsidRPr="00175232">
        <w:rPr>
          <w:rFonts w:ascii="Arial" w:hAnsi="Arial" w:cs="Arial"/>
          <w:spacing w:val="4"/>
          <w:sz w:val="24"/>
          <w:szCs w:val="24"/>
        </w:rPr>
        <w:t xml:space="preserve">Regulamin rekrutacji dostępny jest na stronie internetowej projektu </w:t>
      </w:r>
      <w:hyperlink r:id="rId8" w:history="1">
        <w:r w:rsidRPr="00175232">
          <w:rPr>
            <w:rStyle w:val="Hipercze"/>
            <w:rFonts w:ascii="Arial" w:hAnsi="Arial" w:cs="Arial"/>
            <w:color w:val="000099"/>
            <w:spacing w:val="4"/>
            <w:sz w:val="24"/>
            <w:szCs w:val="24"/>
          </w:rPr>
          <w:t>https://wiosnajesien.pl/</w:t>
        </w:r>
      </w:hyperlink>
      <w:r w:rsidR="00275923">
        <w:rPr>
          <w:rFonts w:ascii="Arial" w:hAnsi="Arial" w:cs="Arial"/>
          <w:spacing w:val="4"/>
          <w:sz w:val="24"/>
          <w:szCs w:val="24"/>
        </w:rPr>
        <w:t xml:space="preserve">, </w:t>
      </w:r>
      <w:r w:rsidR="00275923" w:rsidRPr="008B7B49">
        <w:rPr>
          <w:rFonts w:ascii="Arial" w:hAnsi="Arial" w:cs="Arial"/>
          <w:spacing w:val="4"/>
          <w:sz w:val="24"/>
          <w:szCs w:val="24"/>
        </w:rPr>
        <w:t>na stronie Partnera Projektu:</w:t>
      </w:r>
      <w:r w:rsidR="00AC21C0" w:rsidRPr="00AC21C0">
        <w:t xml:space="preserve"> </w:t>
      </w:r>
      <w:hyperlink r:id="rId9" w:history="1">
        <w:r w:rsidR="00AC21C0" w:rsidRPr="00030F9D">
          <w:rPr>
            <w:rStyle w:val="Hipercze"/>
            <w:rFonts w:ascii="Arial" w:hAnsi="Arial" w:cs="Arial"/>
            <w:spacing w:val="4"/>
            <w:sz w:val="24"/>
            <w:szCs w:val="24"/>
          </w:rPr>
          <w:t>https://www.ops-raciborz.pl/</w:t>
        </w:r>
      </w:hyperlink>
      <w:r w:rsidR="00AC21C0">
        <w:rPr>
          <w:rFonts w:ascii="Arial" w:hAnsi="Arial" w:cs="Arial"/>
          <w:spacing w:val="4"/>
          <w:sz w:val="24"/>
          <w:szCs w:val="24"/>
        </w:rPr>
        <w:t xml:space="preserve"> </w:t>
      </w:r>
      <w:r w:rsidR="000C065E" w:rsidRPr="00B950EC">
        <w:rPr>
          <w:rFonts w:ascii="Arial" w:hAnsi="Arial" w:cs="Arial"/>
          <w:sz w:val="24"/>
          <w:szCs w:val="24"/>
        </w:rPr>
        <w:t xml:space="preserve">. </w:t>
      </w:r>
      <w:r w:rsidR="00275923" w:rsidRPr="008B7B49">
        <w:rPr>
          <w:rFonts w:ascii="Arial" w:hAnsi="Arial" w:cs="Arial"/>
          <w:color w:val="FF0000"/>
          <w:spacing w:val="4"/>
          <w:sz w:val="24"/>
          <w:szCs w:val="24"/>
        </w:rPr>
        <w:t xml:space="preserve"> </w:t>
      </w:r>
      <w:r w:rsidRPr="00175232">
        <w:rPr>
          <w:rFonts w:ascii="Arial" w:hAnsi="Arial" w:cs="Arial"/>
          <w:spacing w:val="4"/>
          <w:sz w:val="24"/>
          <w:szCs w:val="24"/>
        </w:rPr>
        <w:t>oraz w siedzibie Biura Projektu.</w:t>
      </w:r>
    </w:p>
    <w:p w14:paraId="5847FBB4" w14:textId="73AA0CCE" w:rsidR="00A55E68" w:rsidRDefault="00A55E68" w:rsidP="00175232">
      <w:pPr>
        <w:pStyle w:val="Akapitzlist"/>
        <w:numPr>
          <w:ilvl w:val="0"/>
          <w:numId w:val="1"/>
        </w:numPr>
        <w:spacing w:line="276" w:lineRule="auto"/>
        <w:rPr>
          <w:rFonts w:ascii="Arial" w:hAnsi="Arial" w:cs="Arial"/>
          <w:spacing w:val="4"/>
          <w:sz w:val="24"/>
          <w:szCs w:val="24"/>
        </w:rPr>
      </w:pPr>
      <w:r>
        <w:rPr>
          <w:rFonts w:ascii="Arial" w:hAnsi="Arial" w:cs="Arial"/>
          <w:spacing w:val="4"/>
          <w:sz w:val="24"/>
          <w:szCs w:val="24"/>
        </w:rPr>
        <w:t xml:space="preserve">Celem projektu jest </w:t>
      </w:r>
      <w:r w:rsidRPr="00A55E68">
        <w:rPr>
          <w:rFonts w:ascii="Arial" w:hAnsi="Arial" w:cs="Arial"/>
          <w:spacing w:val="4"/>
          <w:sz w:val="24"/>
          <w:szCs w:val="24"/>
        </w:rPr>
        <w:t>zwiększenie w okresie od 01.0</w:t>
      </w:r>
      <w:r w:rsidR="00AD443E">
        <w:rPr>
          <w:rFonts w:ascii="Arial" w:hAnsi="Arial" w:cs="Arial"/>
          <w:spacing w:val="4"/>
          <w:sz w:val="24"/>
          <w:szCs w:val="24"/>
        </w:rPr>
        <w:t>9</w:t>
      </w:r>
      <w:r w:rsidRPr="00A55E68">
        <w:rPr>
          <w:rFonts w:ascii="Arial" w:hAnsi="Arial" w:cs="Arial"/>
          <w:spacing w:val="4"/>
          <w:sz w:val="24"/>
          <w:szCs w:val="24"/>
        </w:rPr>
        <w:t>.2024 r. do 31.</w:t>
      </w:r>
      <w:r w:rsidR="00752F28">
        <w:rPr>
          <w:rFonts w:ascii="Arial" w:hAnsi="Arial" w:cs="Arial"/>
          <w:spacing w:val="4"/>
          <w:sz w:val="24"/>
          <w:szCs w:val="24"/>
        </w:rPr>
        <w:t>0</w:t>
      </w:r>
      <w:r w:rsidR="00AD443E">
        <w:rPr>
          <w:rFonts w:ascii="Arial" w:hAnsi="Arial" w:cs="Arial"/>
          <w:spacing w:val="4"/>
          <w:sz w:val="24"/>
          <w:szCs w:val="24"/>
        </w:rPr>
        <w:t>9</w:t>
      </w:r>
      <w:r w:rsidRPr="00A55E68">
        <w:rPr>
          <w:rFonts w:ascii="Arial" w:hAnsi="Arial" w:cs="Arial"/>
          <w:spacing w:val="4"/>
          <w:sz w:val="24"/>
          <w:szCs w:val="24"/>
        </w:rPr>
        <w:t xml:space="preserve">.2026 r. dostępności usług społecznych w mieście </w:t>
      </w:r>
      <w:r w:rsidR="00752F28">
        <w:rPr>
          <w:rFonts w:ascii="Arial" w:hAnsi="Arial" w:cs="Arial"/>
          <w:spacing w:val="4"/>
          <w:sz w:val="24"/>
          <w:szCs w:val="24"/>
        </w:rPr>
        <w:t>Racibórz</w:t>
      </w:r>
      <w:r w:rsidRPr="00A55E68">
        <w:rPr>
          <w:rFonts w:ascii="Arial" w:hAnsi="Arial" w:cs="Arial"/>
          <w:spacing w:val="4"/>
          <w:sz w:val="24"/>
          <w:szCs w:val="24"/>
        </w:rPr>
        <w:t>,</w:t>
      </w:r>
      <w:r w:rsidR="004D2337">
        <w:rPr>
          <w:rFonts w:ascii="Arial" w:hAnsi="Arial" w:cs="Arial"/>
          <w:spacing w:val="4"/>
          <w:sz w:val="24"/>
          <w:szCs w:val="24"/>
        </w:rPr>
        <w:t xml:space="preserve"> poprzez zwiększenie liczby osób świadczących usługi opiekuńcze w miejscu zamieszkania pozwalające objąć wsparciem 20 Seniorów (osób 60+) </w:t>
      </w:r>
      <w:r w:rsidR="004D3BD3">
        <w:rPr>
          <w:rFonts w:ascii="Arial" w:hAnsi="Arial" w:cs="Arial"/>
          <w:spacing w:val="4"/>
          <w:sz w:val="24"/>
          <w:szCs w:val="24"/>
        </w:rPr>
        <w:t>z kategorii wysokiego ryzyka (wymagających wsparcia w codziennym funkcjonowaniu ze względu na swój stan zdrowia/wiek/niepełnosprawność) poprzez zapewnienie równego i szybkiego dostępu do dobrej jakości, trwałych i przystępnych cenowo usług opiekuńczych.</w:t>
      </w:r>
    </w:p>
    <w:p w14:paraId="152F764B" w14:textId="67051704" w:rsidR="00A55E68" w:rsidRPr="00AD443E" w:rsidRDefault="00544170" w:rsidP="00AD443E">
      <w:pPr>
        <w:pStyle w:val="Akapitzlist"/>
        <w:numPr>
          <w:ilvl w:val="0"/>
          <w:numId w:val="1"/>
        </w:numPr>
        <w:spacing w:line="276" w:lineRule="auto"/>
        <w:rPr>
          <w:rFonts w:ascii="Arial" w:hAnsi="Arial" w:cs="Arial"/>
          <w:spacing w:val="4"/>
          <w:sz w:val="24"/>
          <w:szCs w:val="24"/>
        </w:rPr>
      </w:pPr>
      <w:r>
        <w:rPr>
          <w:rFonts w:ascii="Arial" w:hAnsi="Arial" w:cs="Arial"/>
          <w:spacing w:val="4"/>
          <w:sz w:val="24"/>
          <w:szCs w:val="24"/>
        </w:rPr>
        <w:t>Projekt realizowany będzie poprzez następujące działania:</w:t>
      </w:r>
    </w:p>
    <w:p w14:paraId="2A72707A" w14:textId="77777777" w:rsidR="007978D4" w:rsidRDefault="007978D4" w:rsidP="00CF7F28">
      <w:pPr>
        <w:pStyle w:val="Akapitzlist"/>
        <w:numPr>
          <w:ilvl w:val="1"/>
          <w:numId w:val="1"/>
        </w:numPr>
        <w:spacing w:line="276" w:lineRule="auto"/>
        <w:ind w:left="1276"/>
        <w:rPr>
          <w:rFonts w:ascii="Arial" w:hAnsi="Arial" w:cs="Arial"/>
          <w:spacing w:val="4"/>
          <w:sz w:val="24"/>
          <w:szCs w:val="24"/>
        </w:rPr>
      </w:pPr>
      <w:r>
        <w:rPr>
          <w:rFonts w:ascii="Arial" w:hAnsi="Arial" w:cs="Arial"/>
          <w:spacing w:val="4"/>
          <w:sz w:val="24"/>
          <w:szCs w:val="24"/>
        </w:rPr>
        <w:t>Świadczenie usługi opiekuńczej w lokalnej społeczności w ramach opieki domowej</w:t>
      </w:r>
    </w:p>
    <w:p w14:paraId="424C0BB4" w14:textId="1662B721" w:rsidR="00A55E68" w:rsidRPr="00A55E68" w:rsidRDefault="007978D4" w:rsidP="00CF7F28">
      <w:pPr>
        <w:pStyle w:val="Akapitzlist"/>
        <w:numPr>
          <w:ilvl w:val="1"/>
          <w:numId w:val="1"/>
        </w:numPr>
        <w:spacing w:line="276" w:lineRule="auto"/>
        <w:ind w:left="1276"/>
        <w:rPr>
          <w:rFonts w:ascii="Arial" w:hAnsi="Arial" w:cs="Arial"/>
          <w:spacing w:val="4"/>
          <w:sz w:val="24"/>
          <w:szCs w:val="24"/>
        </w:rPr>
      </w:pPr>
      <w:r>
        <w:rPr>
          <w:rFonts w:ascii="Arial" w:hAnsi="Arial" w:cs="Arial"/>
          <w:spacing w:val="4"/>
          <w:sz w:val="24"/>
          <w:szCs w:val="24"/>
        </w:rPr>
        <w:t xml:space="preserve">Teleopieka dla wszystkich uczestników projektu </w:t>
      </w:r>
    </w:p>
    <w:p w14:paraId="5633DD79" w14:textId="68E0EF1D" w:rsidR="00295095" w:rsidRDefault="00500FB4" w:rsidP="00175232">
      <w:pPr>
        <w:pStyle w:val="Nagwek1"/>
        <w:spacing w:line="276" w:lineRule="auto"/>
        <w:rPr>
          <w:rFonts w:ascii="Arial" w:hAnsi="Arial" w:cs="Arial"/>
          <w:b/>
          <w:bCs/>
          <w:color w:val="auto"/>
          <w:spacing w:val="4"/>
          <w:sz w:val="24"/>
          <w:szCs w:val="24"/>
        </w:rPr>
      </w:pPr>
      <w:r w:rsidRPr="00175232">
        <w:rPr>
          <w:rFonts w:ascii="Arial" w:hAnsi="Arial" w:cs="Arial"/>
          <w:b/>
          <w:bCs/>
          <w:color w:val="auto"/>
          <w:spacing w:val="4"/>
          <w:sz w:val="24"/>
          <w:szCs w:val="24"/>
        </w:rPr>
        <w:t>§2. Definicje</w:t>
      </w:r>
    </w:p>
    <w:p w14:paraId="30CC9027" w14:textId="161CFF12" w:rsidR="007978D4" w:rsidRPr="0014014F" w:rsidRDefault="00E94558" w:rsidP="0014014F">
      <w:pPr>
        <w:spacing w:line="276" w:lineRule="auto"/>
        <w:rPr>
          <w:rFonts w:ascii="Arial" w:hAnsi="Arial" w:cs="Arial"/>
          <w:sz w:val="24"/>
          <w:szCs w:val="24"/>
        </w:rPr>
      </w:pPr>
      <w:r w:rsidRPr="0014014F">
        <w:rPr>
          <w:rFonts w:ascii="Arial" w:hAnsi="Arial" w:cs="Arial"/>
          <w:sz w:val="24"/>
          <w:szCs w:val="24"/>
        </w:rPr>
        <w:t>Użyte w dokumencie pojęcia oznaczają:</w:t>
      </w:r>
    </w:p>
    <w:p w14:paraId="60D065A6" w14:textId="401BA0D0" w:rsidR="007978D4" w:rsidRDefault="007978D4" w:rsidP="00C01309">
      <w:pPr>
        <w:pStyle w:val="Akapitzlist"/>
        <w:numPr>
          <w:ilvl w:val="0"/>
          <w:numId w:val="11"/>
        </w:numPr>
        <w:spacing w:line="276" w:lineRule="auto"/>
        <w:rPr>
          <w:rFonts w:ascii="Arial" w:hAnsi="Arial" w:cs="Arial"/>
          <w:spacing w:val="4"/>
          <w:sz w:val="24"/>
          <w:szCs w:val="24"/>
        </w:rPr>
      </w:pPr>
      <w:r w:rsidRPr="007978D4">
        <w:rPr>
          <w:rFonts w:ascii="Arial" w:hAnsi="Arial" w:cs="Arial"/>
          <w:b/>
          <w:bCs/>
          <w:spacing w:val="4"/>
          <w:sz w:val="24"/>
          <w:szCs w:val="24"/>
        </w:rPr>
        <w:t>Realizator Projektu</w:t>
      </w:r>
      <w:r w:rsidR="00CC55AD">
        <w:rPr>
          <w:rFonts w:ascii="Arial" w:hAnsi="Arial" w:cs="Arial"/>
          <w:b/>
          <w:bCs/>
          <w:spacing w:val="4"/>
          <w:sz w:val="24"/>
          <w:szCs w:val="24"/>
        </w:rPr>
        <w:t xml:space="preserve"> </w:t>
      </w:r>
      <w:r w:rsidRPr="007978D4">
        <w:rPr>
          <w:rFonts w:ascii="Arial" w:hAnsi="Arial" w:cs="Arial"/>
          <w:b/>
          <w:bCs/>
          <w:spacing w:val="4"/>
          <w:sz w:val="24"/>
          <w:szCs w:val="24"/>
        </w:rPr>
        <w:t>-</w:t>
      </w:r>
      <w:r>
        <w:rPr>
          <w:rFonts w:ascii="Arial" w:hAnsi="Arial" w:cs="Arial"/>
          <w:spacing w:val="4"/>
          <w:sz w:val="24"/>
          <w:szCs w:val="24"/>
        </w:rPr>
        <w:t xml:space="preserve"> Fundacja Wiosna</w:t>
      </w:r>
      <w:r w:rsidR="00CC55AD">
        <w:rPr>
          <w:rFonts w:ascii="Arial" w:hAnsi="Arial" w:cs="Arial"/>
          <w:spacing w:val="4"/>
          <w:sz w:val="24"/>
          <w:szCs w:val="24"/>
        </w:rPr>
        <w:t xml:space="preserve"> </w:t>
      </w:r>
      <w:r>
        <w:rPr>
          <w:rFonts w:ascii="Arial" w:hAnsi="Arial" w:cs="Arial"/>
          <w:spacing w:val="4"/>
          <w:sz w:val="24"/>
          <w:szCs w:val="24"/>
        </w:rPr>
        <w:t xml:space="preserve">Jesień z siedzibą w Łodzi, </w:t>
      </w:r>
      <w:r w:rsidR="00542EAD">
        <w:rPr>
          <w:rFonts w:ascii="Arial" w:hAnsi="Arial" w:cs="Arial"/>
          <w:spacing w:val="4"/>
          <w:sz w:val="24"/>
          <w:szCs w:val="24"/>
        </w:rPr>
        <w:br/>
      </w:r>
      <w:r>
        <w:rPr>
          <w:rFonts w:ascii="Arial" w:hAnsi="Arial" w:cs="Arial"/>
          <w:spacing w:val="4"/>
          <w:sz w:val="24"/>
          <w:szCs w:val="24"/>
        </w:rPr>
        <w:t>90-348, ul. Jana Kilińskiego 185</w:t>
      </w:r>
      <w:r w:rsidR="00796BC2">
        <w:rPr>
          <w:rFonts w:ascii="Arial" w:hAnsi="Arial" w:cs="Arial"/>
          <w:spacing w:val="4"/>
          <w:sz w:val="24"/>
          <w:szCs w:val="24"/>
        </w:rPr>
        <w:t>;</w:t>
      </w:r>
    </w:p>
    <w:p w14:paraId="5D1773EE" w14:textId="4299CEFE" w:rsidR="007C5C06" w:rsidRDefault="007C5C06" w:rsidP="00C01309">
      <w:pPr>
        <w:pStyle w:val="Akapitzlist"/>
        <w:numPr>
          <w:ilvl w:val="0"/>
          <w:numId w:val="11"/>
        </w:numPr>
        <w:spacing w:line="276" w:lineRule="auto"/>
        <w:rPr>
          <w:rFonts w:ascii="Arial" w:hAnsi="Arial" w:cs="Arial"/>
          <w:spacing w:val="4"/>
          <w:sz w:val="24"/>
          <w:szCs w:val="24"/>
        </w:rPr>
      </w:pPr>
      <w:r>
        <w:rPr>
          <w:rFonts w:ascii="Arial" w:hAnsi="Arial" w:cs="Arial"/>
          <w:b/>
          <w:bCs/>
          <w:spacing w:val="4"/>
          <w:sz w:val="24"/>
          <w:szCs w:val="24"/>
        </w:rPr>
        <w:t>Partner Projektu</w:t>
      </w:r>
      <w:r w:rsidR="00CC55AD">
        <w:rPr>
          <w:rFonts w:ascii="Arial" w:hAnsi="Arial" w:cs="Arial"/>
          <w:b/>
          <w:bCs/>
          <w:spacing w:val="4"/>
          <w:sz w:val="24"/>
          <w:szCs w:val="24"/>
        </w:rPr>
        <w:t xml:space="preserve"> –</w:t>
      </w:r>
      <w:r>
        <w:rPr>
          <w:rFonts w:ascii="Arial" w:hAnsi="Arial" w:cs="Arial"/>
          <w:spacing w:val="4"/>
          <w:sz w:val="24"/>
          <w:szCs w:val="24"/>
        </w:rPr>
        <w:t xml:space="preserve"> </w:t>
      </w:r>
      <w:r w:rsidR="00B17266">
        <w:rPr>
          <w:rFonts w:ascii="Arial" w:hAnsi="Arial" w:cs="Arial"/>
          <w:spacing w:val="4"/>
          <w:sz w:val="24"/>
          <w:szCs w:val="24"/>
        </w:rPr>
        <w:t>Miasto Racibórz/Ośrodek Pomocy Społecznej 47-400 Racibórz, ul. Sienkiewicza 1</w:t>
      </w:r>
      <w:r w:rsidR="00AF4D09">
        <w:rPr>
          <w:rFonts w:ascii="Arial" w:hAnsi="Arial" w:cs="Arial"/>
          <w:spacing w:val="4"/>
          <w:sz w:val="24"/>
          <w:szCs w:val="24"/>
        </w:rPr>
        <w:t>;</w:t>
      </w:r>
    </w:p>
    <w:p w14:paraId="335592C2" w14:textId="4F95245D" w:rsidR="00796BC2" w:rsidRPr="00796BC2" w:rsidRDefault="00796BC2" w:rsidP="00C01309">
      <w:pPr>
        <w:pStyle w:val="Akapitzlist"/>
        <w:numPr>
          <w:ilvl w:val="0"/>
          <w:numId w:val="11"/>
        </w:numPr>
        <w:spacing w:line="276" w:lineRule="auto"/>
        <w:rPr>
          <w:rFonts w:ascii="Arial" w:hAnsi="Arial" w:cs="Arial"/>
          <w:spacing w:val="4"/>
          <w:sz w:val="24"/>
          <w:szCs w:val="24"/>
        </w:rPr>
      </w:pPr>
      <w:r w:rsidRPr="00175232">
        <w:rPr>
          <w:rFonts w:ascii="Arial" w:hAnsi="Arial" w:cs="Arial"/>
          <w:b/>
          <w:spacing w:val="4"/>
          <w:sz w:val="24"/>
          <w:szCs w:val="24"/>
        </w:rPr>
        <w:t xml:space="preserve">Instytucja </w:t>
      </w:r>
      <w:r w:rsidR="00CC55AD">
        <w:rPr>
          <w:rFonts w:ascii="Arial" w:hAnsi="Arial" w:cs="Arial"/>
          <w:b/>
          <w:spacing w:val="4"/>
          <w:sz w:val="24"/>
          <w:szCs w:val="24"/>
        </w:rPr>
        <w:t>Zarządzająca (IZ F</w:t>
      </w:r>
      <w:r w:rsidR="00B17266">
        <w:rPr>
          <w:rFonts w:ascii="Arial" w:hAnsi="Arial" w:cs="Arial"/>
          <w:b/>
          <w:spacing w:val="4"/>
          <w:sz w:val="24"/>
          <w:szCs w:val="24"/>
        </w:rPr>
        <w:t>ESL</w:t>
      </w:r>
      <w:r w:rsidR="00CC55AD">
        <w:rPr>
          <w:rFonts w:ascii="Arial" w:hAnsi="Arial" w:cs="Arial"/>
          <w:b/>
          <w:spacing w:val="4"/>
          <w:sz w:val="24"/>
          <w:szCs w:val="24"/>
        </w:rPr>
        <w:t>)</w:t>
      </w:r>
      <w:r w:rsidRPr="00175232">
        <w:rPr>
          <w:rFonts w:ascii="Arial" w:hAnsi="Arial" w:cs="Arial"/>
          <w:spacing w:val="4"/>
          <w:sz w:val="24"/>
          <w:szCs w:val="24"/>
        </w:rPr>
        <w:t xml:space="preserve"> </w:t>
      </w:r>
      <w:r>
        <w:rPr>
          <w:rFonts w:ascii="Arial" w:hAnsi="Arial" w:cs="Arial"/>
          <w:spacing w:val="4"/>
          <w:sz w:val="24"/>
          <w:szCs w:val="24"/>
        </w:rPr>
        <w:t>–</w:t>
      </w:r>
      <w:r w:rsidRPr="00175232">
        <w:rPr>
          <w:rFonts w:ascii="Arial" w:hAnsi="Arial" w:cs="Arial"/>
          <w:spacing w:val="4"/>
          <w:sz w:val="24"/>
          <w:szCs w:val="24"/>
        </w:rPr>
        <w:t xml:space="preserve"> </w:t>
      </w:r>
      <w:r w:rsidR="00CC55AD">
        <w:rPr>
          <w:rFonts w:ascii="Arial" w:hAnsi="Arial" w:cs="Arial"/>
          <w:spacing w:val="4"/>
          <w:sz w:val="24"/>
          <w:szCs w:val="24"/>
        </w:rPr>
        <w:t xml:space="preserve">funkcję pełni Zarząd Województwa </w:t>
      </w:r>
      <w:r w:rsidR="00B17266">
        <w:rPr>
          <w:rFonts w:ascii="Arial" w:hAnsi="Arial" w:cs="Arial"/>
          <w:spacing w:val="4"/>
          <w:sz w:val="24"/>
          <w:szCs w:val="24"/>
        </w:rPr>
        <w:t>Śląskiego</w:t>
      </w:r>
      <w:r w:rsidR="00CC55AD">
        <w:rPr>
          <w:rFonts w:ascii="Arial" w:hAnsi="Arial" w:cs="Arial"/>
          <w:spacing w:val="4"/>
          <w:sz w:val="24"/>
          <w:szCs w:val="24"/>
        </w:rPr>
        <w:t xml:space="preserve"> reprezentowany przez Departament Europejskiego Funduszu Społecznego (DEFS), </w:t>
      </w:r>
      <w:r>
        <w:rPr>
          <w:rFonts w:ascii="Arial" w:hAnsi="Arial" w:cs="Arial"/>
          <w:spacing w:val="4"/>
          <w:sz w:val="24"/>
          <w:szCs w:val="24"/>
        </w:rPr>
        <w:t xml:space="preserve">Urząd Marszałkowski Województwa </w:t>
      </w:r>
      <w:r w:rsidR="00B17266">
        <w:rPr>
          <w:rFonts w:ascii="Arial" w:hAnsi="Arial" w:cs="Arial"/>
          <w:spacing w:val="4"/>
          <w:sz w:val="24"/>
          <w:szCs w:val="24"/>
        </w:rPr>
        <w:t>Śląskiego</w:t>
      </w:r>
      <w:r w:rsidR="00CC55AD">
        <w:rPr>
          <w:rFonts w:ascii="Arial" w:hAnsi="Arial" w:cs="Arial"/>
          <w:spacing w:val="4"/>
          <w:sz w:val="24"/>
          <w:szCs w:val="24"/>
        </w:rPr>
        <w:t xml:space="preserve"> </w:t>
      </w:r>
      <w:r w:rsidR="0061730B">
        <w:rPr>
          <w:rFonts w:ascii="Arial" w:hAnsi="Arial" w:cs="Arial"/>
          <w:spacing w:val="4"/>
          <w:sz w:val="24"/>
          <w:szCs w:val="24"/>
        </w:rPr>
        <w:t xml:space="preserve">al. </w:t>
      </w:r>
      <w:r w:rsidR="00B17266">
        <w:rPr>
          <w:rFonts w:ascii="Arial" w:hAnsi="Arial" w:cs="Arial"/>
          <w:spacing w:val="4"/>
          <w:sz w:val="24"/>
          <w:szCs w:val="24"/>
        </w:rPr>
        <w:t>Korfantego 79</w:t>
      </w:r>
      <w:r w:rsidR="00CC55AD">
        <w:rPr>
          <w:rFonts w:ascii="Arial" w:hAnsi="Arial" w:cs="Arial"/>
          <w:spacing w:val="4"/>
          <w:sz w:val="24"/>
          <w:szCs w:val="24"/>
        </w:rPr>
        <w:t xml:space="preserve">, </w:t>
      </w:r>
      <w:r w:rsidR="00B17266">
        <w:rPr>
          <w:rFonts w:ascii="Arial" w:hAnsi="Arial" w:cs="Arial"/>
          <w:spacing w:val="4"/>
          <w:sz w:val="24"/>
          <w:szCs w:val="24"/>
        </w:rPr>
        <w:t>40</w:t>
      </w:r>
      <w:r w:rsidR="00CC55AD">
        <w:rPr>
          <w:rFonts w:ascii="Arial" w:hAnsi="Arial" w:cs="Arial"/>
          <w:spacing w:val="4"/>
          <w:sz w:val="24"/>
          <w:szCs w:val="24"/>
        </w:rPr>
        <w:t>-</w:t>
      </w:r>
      <w:r w:rsidR="00B17266">
        <w:rPr>
          <w:rFonts w:ascii="Arial" w:hAnsi="Arial" w:cs="Arial"/>
          <w:spacing w:val="4"/>
          <w:sz w:val="24"/>
          <w:szCs w:val="24"/>
        </w:rPr>
        <w:t>160</w:t>
      </w:r>
      <w:r w:rsidR="00CC55AD">
        <w:rPr>
          <w:rFonts w:ascii="Arial" w:hAnsi="Arial" w:cs="Arial"/>
          <w:spacing w:val="4"/>
          <w:sz w:val="24"/>
          <w:szCs w:val="24"/>
        </w:rPr>
        <w:t xml:space="preserve"> </w:t>
      </w:r>
      <w:r w:rsidR="00B17266">
        <w:rPr>
          <w:rFonts w:ascii="Arial" w:hAnsi="Arial" w:cs="Arial"/>
          <w:spacing w:val="4"/>
          <w:sz w:val="24"/>
          <w:szCs w:val="24"/>
        </w:rPr>
        <w:t>Katowice</w:t>
      </w:r>
      <w:r>
        <w:rPr>
          <w:rFonts w:ascii="Arial" w:hAnsi="Arial" w:cs="Arial"/>
          <w:spacing w:val="4"/>
          <w:sz w:val="24"/>
          <w:szCs w:val="24"/>
        </w:rPr>
        <w:t>;</w:t>
      </w:r>
    </w:p>
    <w:p w14:paraId="3CD70BDE" w14:textId="2DA852FD" w:rsidR="00500FB4" w:rsidRPr="00175232" w:rsidRDefault="00500FB4" w:rsidP="00C01309">
      <w:pPr>
        <w:pStyle w:val="Akapitzlist"/>
        <w:numPr>
          <w:ilvl w:val="0"/>
          <w:numId w:val="11"/>
        </w:numPr>
        <w:spacing w:line="276" w:lineRule="auto"/>
        <w:rPr>
          <w:rFonts w:ascii="Arial" w:hAnsi="Arial" w:cs="Arial"/>
          <w:spacing w:val="4"/>
          <w:sz w:val="24"/>
          <w:szCs w:val="24"/>
        </w:rPr>
      </w:pPr>
      <w:r w:rsidRPr="00175232">
        <w:rPr>
          <w:rFonts w:ascii="Arial" w:hAnsi="Arial" w:cs="Arial"/>
          <w:b/>
          <w:bCs/>
          <w:spacing w:val="4"/>
          <w:sz w:val="24"/>
          <w:szCs w:val="24"/>
        </w:rPr>
        <w:lastRenderedPageBreak/>
        <w:t>Projekt</w:t>
      </w:r>
      <w:r w:rsidRPr="00175232">
        <w:rPr>
          <w:rFonts w:ascii="Arial" w:hAnsi="Arial" w:cs="Arial"/>
          <w:spacing w:val="4"/>
          <w:sz w:val="24"/>
          <w:szCs w:val="24"/>
        </w:rPr>
        <w:t xml:space="preserve"> – </w:t>
      </w:r>
      <w:r w:rsidR="00796BC2" w:rsidRPr="00175232">
        <w:rPr>
          <w:rFonts w:ascii="Arial" w:hAnsi="Arial" w:cs="Arial"/>
          <w:spacing w:val="4"/>
          <w:sz w:val="24"/>
          <w:szCs w:val="24"/>
        </w:rPr>
        <w:t>„</w:t>
      </w:r>
      <w:r w:rsidR="00796BC2">
        <w:rPr>
          <w:rFonts w:ascii="Arial" w:hAnsi="Arial" w:cs="Arial"/>
          <w:spacing w:val="4"/>
          <w:sz w:val="24"/>
          <w:szCs w:val="24"/>
        </w:rPr>
        <w:t>Dobra Jesień Życia</w:t>
      </w:r>
      <w:r w:rsidR="00B10869">
        <w:rPr>
          <w:rFonts w:ascii="Arial" w:hAnsi="Arial" w:cs="Arial"/>
          <w:spacing w:val="4"/>
          <w:sz w:val="24"/>
          <w:szCs w:val="24"/>
        </w:rPr>
        <w:t xml:space="preserve"> </w:t>
      </w:r>
      <w:r w:rsidR="00E32E35">
        <w:rPr>
          <w:rFonts w:ascii="Arial" w:hAnsi="Arial" w:cs="Arial"/>
          <w:spacing w:val="4"/>
          <w:sz w:val="24"/>
          <w:szCs w:val="24"/>
        </w:rPr>
        <w:t>–</w:t>
      </w:r>
      <w:r w:rsidR="00796BC2">
        <w:rPr>
          <w:rFonts w:ascii="Arial" w:hAnsi="Arial" w:cs="Arial"/>
          <w:spacing w:val="4"/>
          <w:sz w:val="24"/>
          <w:szCs w:val="24"/>
        </w:rPr>
        <w:t xml:space="preserve"> </w:t>
      </w:r>
      <w:r w:rsidR="00E32E35">
        <w:rPr>
          <w:rFonts w:ascii="Arial" w:hAnsi="Arial" w:cs="Arial"/>
          <w:spacing w:val="4"/>
          <w:sz w:val="24"/>
          <w:szCs w:val="24"/>
        </w:rPr>
        <w:t>opieka dla mieszkańców 60+ z miasta Racibórz” realizowany w ramach Priorytetu „Fundusze Europejskie dla społeczeństwa” Działanie 07.04 „Usługi społeczne”</w:t>
      </w:r>
      <w:r w:rsidR="00AF4D09">
        <w:rPr>
          <w:rFonts w:ascii="Arial" w:hAnsi="Arial" w:cs="Arial"/>
          <w:spacing w:val="4"/>
          <w:sz w:val="24"/>
          <w:szCs w:val="24"/>
        </w:rPr>
        <w:t>;</w:t>
      </w:r>
    </w:p>
    <w:p w14:paraId="0B112FF5" w14:textId="2D848A61" w:rsidR="00F13426" w:rsidRDefault="00F13426" w:rsidP="00C01309">
      <w:pPr>
        <w:pStyle w:val="Akapitzlist"/>
        <w:numPr>
          <w:ilvl w:val="0"/>
          <w:numId w:val="11"/>
        </w:numPr>
        <w:spacing w:line="276" w:lineRule="auto"/>
        <w:ind w:left="567" w:hanging="283"/>
        <w:rPr>
          <w:rFonts w:ascii="Arial" w:hAnsi="Arial" w:cs="Arial"/>
          <w:spacing w:val="4"/>
          <w:sz w:val="24"/>
          <w:szCs w:val="24"/>
        </w:rPr>
      </w:pPr>
      <w:r w:rsidRPr="00175232">
        <w:rPr>
          <w:rFonts w:ascii="Arial" w:hAnsi="Arial" w:cs="Arial"/>
          <w:b/>
          <w:bCs/>
          <w:spacing w:val="4"/>
          <w:sz w:val="24"/>
          <w:szCs w:val="24"/>
        </w:rPr>
        <w:t>Biuro Projektu</w:t>
      </w:r>
      <w:r w:rsidR="00796BC2">
        <w:rPr>
          <w:rFonts w:ascii="Arial" w:hAnsi="Arial" w:cs="Arial"/>
          <w:spacing w:val="4"/>
          <w:sz w:val="24"/>
          <w:szCs w:val="24"/>
        </w:rPr>
        <w:t xml:space="preserve">- mieści się pod adresem </w:t>
      </w:r>
      <w:r w:rsidR="00E32E35">
        <w:rPr>
          <w:rFonts w:ascii="Arial" w:hAnsi="Arial" w:cs="Arial"/>
          <w:spacing w:val="4"/>
          <w:sz w:val="24"/>
          <w:szCs w:val="24"/>
        </w:rPr>
        <w:t>Ośrodka Pomocy Społecznej w Raciborzu, 47-400 Racibórz, ul. Sienkiewicza 1;</w:t>
      </w:r>
    </w:p>
    <w:p w14:paraId="15B650DC" w14:textId="0957E73B" w:rsidR="00421013" w:rsidRDefault="00421013" w:rsidP="00C01309">
      <w:pPr>
        <w:pStyle w:val="Akapitzlist"/>
        <w:numPr>
          <w:ilvl w:val="0"/>
          <w:numId w:val="11"/>
        </w:numPr>
        <w:spacing w:line="276" w:lineRule="auto"/>
        <w:ind w:left="567" w:hanging="283"/>
        <w:rPr>
          <w:rFonts w:ascii="Arial" w:hAnsi="Arial" w:cs="Arial"/>
          <w:spacing w:val="4"/>
          <w:sz w:val="24"/>
          <w:szCs w:val="24"/>
        </w:rPr>
      </w:pPr>
      <w:r>
        <w:rPr>
          <w:rFonts w:ascii="Arial" w:hAnsi="Arial" w:cs="Arial"/>
          <w:b/>
          <w:bCs/>
          <w:spacing w:val="4"/>
          <w:sz w:val="24"/>
          <w:szCs w:val="24"/>
        </w:rPr>
        <w:t>FE</w:t>
      </w:r>
      <w:r w:rsidR="00E32E35">
        <w:rPr>
          <w:rFonts w:ascii="Arial" w:hAnsi="Arial" w:cs="Arial"/>
          <w:b/>
          <w:bCs/>
          <w:spacing w:val="4"/>
          <w:sz w:val="24"/>
          <w:szCs w:val="24"/>
        </w:rPr>
        <w:t>SL</w:t>
      </w:r>
      <w:r w:rsidRPr="00175232">
        <w:rPr>
          <w:rFonts w:ascii="Arial" w:hAnsi="Arial" w:cs="Arial"/>
          <w:b/>
          <w:bCs/>
          <w:spacing w:val="4"/>
          <w:sz w:val="24"/>
          <w:szCs w:val="24"/>
        </w:rPr>
        <w:t xml:space="preserve"> </w:t>
      </w:r>
      <w:r w:rsidRPr="00175232">
        <w:rPr>
          <w:rFonts w:ascii="Arial" w:hAnsi="Arial" w:cs="Arial"/>
          <w:spacing w:val="4"/>
          <w:sz w:val="24"/>
          <w:szCs w:val="24"/>
        </w:rPr>
        <w:t xml:space="preserve">– </w:t>
      </w:r>
      <w:r w:rsidR="004809C5">
        <w:rPr>
          <w:rFonts w:ascii="Arial" w:hAnsi="Arial" w:cs="Arial"/>
          <w:spacing w:val="4"/>
          <w:sz w:val="24"/>
          <w:szCs w:val="24"/>
        </w:rPr>
        <w:t>Fundusze Europejskie dla Śląskiego na lata 2021-2027</w:t>
      </w:r>
    </w:p>
    <w:p w14:paraId="394AF9D6" w14:textId="3B750368" w:rsidR="004809C5" w:rsidRPr="004809C5" w:rsidRDefault="004809C5" w:rsidP="00C01309">
      <w:pPr>
        <w:pStyle w:val="Akapitzlist"/>
        <w:numPr>
          <w:ilvl w:val="0"/>
          <w:numId w:val="11"/>
        </w:numPr>
        <w:spacing w:line="276" w:lineRule="auto"/>
        <w:ind w:left="567" w:hanging="283"/>
        <w:rPr>
          <w:rFonts w:ascii="Arial" w:hAnsi="Arial" w:cs="Arial"/>
          <w:spacing w:val="4"/>
          <w:sz w:val="24"/>
          <w:szCs w:val="24"/>
        </w:rPr>
      </w:pPr>
      <w:r>
        <w:rPr>
          <w:rFonts w:ascii="Arial" w:hAnsi="Arial" w:cs="Arial"/>
          <w:b/>
          <w:bCs/>
          <w:spacing w:val="4"/>
          <w:sz w:val="24"/>
          <w:szCs w:val="24"/>
        </w:rPr>
        <w:t>FE SL 2021</w:t>
      </w:r>
      <w:r w:rsidRPr="004809C5">
        <w:rPr>
          <w:rFonts w:ascii="Arial" w:hAnsi="Arial" w:cs="Arial"/>
          <w:b/>
          <w:bCs/>
          <w:spacing w:val="4"/>
          <w:sz w:val="24"/>
          <w:szCs w:val="24"/>
        </w:rPr>
        <w:t>-</w:t>
      </w:r>
      <w:r w:rsidRPr="00AD443E">
        <w:rPr>
          <w:rFonts w:ascii="Arial" w:hAnsi="Arial" w:cs="Arial"/>
          <w:b/>
          <w:bCs/>
          <w:spacing w:val="4"/>
          <w:sz w:val="24"/>
          <w:szCs w:val="24"/>
        </w:rPr>
        <w:t>2027/Program</w:t>
      </w:r>
      <w:r>
        <w:rPr>
          <w:rFonts w:ascii="Arial" w:hAnsi="Arial" w:cs="Arial"/>
          <w:b/>
          <w:bCs/>
          <w:spacing w:val="4"/>
          <w:sz w:val="24"/>
          <w:szCs w:val="24"/>
        </w:rPr>
        <w:t xml:space="preserve"> </w:t>
      </w:r>
      <w:r>
        <w:rPr>
          <w:rFonts w:ascii="Arial" w:hAnsi="Arial" w:cs="Arial"/>
          <w:spacing w:val="4"/>
          <w:sz w:val="24"/>
          <w:szCs w:val="24"/>
        </w:rPr>
        <w:t xml:space="preserve">– program Fundusze Europejskie </w:t>
      </w:r>
      <w:r w:rsidR="00383A47">
        <w:rPr>
          <w:rFonts w:ascii="Arial" w:hAnsi="Arial" w:cs="Arial"/>
          <w:spacing w:val="4"/>
          <w:sz w:val="24"/>
          <w:szCs w:val="24"/>
        </w:rPr>
        <w:t>dla Śląskiego 2021-2027</w:t>
      </w:r>
      <w:r w:rsidR="00AF4D09">
        <w:rPr>
          <w:rFonts w:ascii="Arial" w:hAnsi="Arial" w:cs="Arial"/>
          <w:spacing w:val="4"/>
          <w:sz w:val="24"/>
          <w:szCs w:val="24"/>
        </w:rPr>
        <w:t>;</w:t>
      </w:r>
    </w:p>
    <w:p w14:paraId="74059705" w14:textId="77777777" w:rsidR="00421013" w:rsidRPr="00080781" w:rsidRDefault="00421013" w:rsidP="00C01309">
      <w:pPr>
        <w:pStyle w:val="Akapitzlist"/>
        <w:numPr>
          <w:ilvl w:val="0"/>
          <w:numId w:val="11"/>
        </w:numPr>
        <w:tabs>
          <w:tab w:val="left" w:pos="709"/>
        </w:tabs>
        <w:spacing w:line="276" w:lineRule="auto"/>
        <w:ind w:left="567" w:hanging="283"/>
        <w:rPr>
          <w:rFonts w:ascii="Arial" w:hAnsi="Arial" w:cs="Arial"/>
          <w:spacing w:val="4"/>
          <w:sz w:val="24"/>
          <w:szCs w:val="24"/>
        </w:rPr>
      </w:pPr>
      <w:r w:rsidRPr="00080781">
        <w:rPr>
          <w:rFonts w:ascii="Arial" w:hAnsi="Arial" w:cs="Arial"/>
          <w:b/>
          <w:bCs/>
          <w:spacing w:val="4"/>
          <w:sz w:val="24"/>
          <w:szCs w:val="24"/>
        </w:rPr>
        <w:t>Kandydat</w:t>
      </w:r>
      <w:r>
        <w:rPr>
          <w:rFonts w:ascii="Arial" w:hAnsi="Arial" w:cs="Arial"/>
          <w:b/>
          <w:bCs/>
          <w:spacing w:val="4"/>
          <w:sz w:val="24"/>
          <w:szCs w:val="24"/>
        </w:rPr>
        <w:t>/Kandydatka</w:t>
      </w:r>
      <w:r w:rsidRPr="00080781">
        <w:rPr>
          <w:rFonts w:ascii="Arial" w:hAnsi="Arial" w:cs="Arial"/>
          <w:spacing w:val="4"/>
          <w:sz w:val="24"/>
          <w:szCs w:val="24"/>
        </w:rPr>
        <w:t xml:space="preserve"> – osoba, która zgłosiła chęć udziału w Projekcie i złożyła wszystkie wymagane dokumenty;</w:t>
      </w:r>
    </w:p>
    <w:p w14:paraId="3CD110CF" w14:textId="2594F04C" w:rsidR="00421013" w:rsidRDefault="00421013" w:rsidP="00C01309">
      <w:pPr>
        <w:pStyle w:val="Akapitzlist"/>
        <w:numPr>
          <w:ilvl w:val="0"/>
          <w:numId w:val="11"/>
        </w:numPr>
        <w:spacing w:line="276" w:lineRule="auto"/>
        <w:ind w:left="567" w:hanging="283"/>
        <w:rPr>
          <w:rFonts w:ascii="Arial" w:hAnsi="Arial" w:cs="Arial"/>
          <w:spacing w:val="4"/>
          <w:sz w:val="24"/>
          <w:szCs w:val="24"/>
        </w:rPr>
      </w:pPr>
      <w:r w:rsidRPr="00175232">
        <w:rPr>
          <w:rFonts w:ascii="Arial" w:hAnsi="Arial" w:cs="Arial"/>
          <w:b/>
          <w:bCs/>
          <w:spacing w:val="4"/>
          <w:sz w:val="24"/>
          <w:szCs w:val="24"/>
        </w:rPr>
        <w:t xml:space="preserve">Uczestnik/Uczestniczka </w:t>
      </w:r>
      <w:r w:rsidRPr="00175232">
        <w:rPr>
          <w:rFonts w:ascii="Arial" w:hAnsi="Arial" w:cs="Arial"/>
          <w:spacing w:val="4"/>
          <w:sz w:val="24"/>
          <w:szCs w:val="24"/>
        </w:rPr>
        <w:t xml:space="preserve">- </w:t>
      </w:r>
      <w:r w:rsidR="007B4C13" w:rsidRPr="00B950EC">
        <w:rPr>
          <w:rFonts w:ascii="Arial" w:eastAsia="SimSun" w:hAnsi="Arial" w:cs="Arial"/>
          <w:sz w:val="24"/>
          <w:szCs w:val="24"/>
        </w:rPr>
        <w:t>uczestnik w rozumieniu Wytycznych dotyczących Monitorowania postępu rzeczowego realizacji programów operacyjnych na lata 2021-2027</w:t>
      </w:r>
      <w:r w:rsidRPr="00175232">
        <w:rPr>
          <w:rFonts w:ascii="Arial" w:hAnsi="Arial" w:cs="Arial"/>
          <w:bCs/>
          <w:spacing w:val="4"/>
          <w:sz w:val="24"/>
          <w:szCs w:val="24"/>
        </w:rPr>
        <w:t>;</w:t>
      </w:r>
    </w:p>
    <w:p w14:paraId="2E22CB7D" w14:textId="77777777" w:rsidR="00421013" w:rsidRDefault="002A7B9D" w:rsidP="00C01309">
      <w:pPr>
        <w:pStyle w:val="Akapitzlist"/>
        <w:numPr>
          <w:ilvl w:val="0"/>
          <w:numId w:val="11"/>
        </w:numPr>
        <w:spacing w:line="276" w:lineRule="auto"/>
        <w:ind w:left="567" w:hanging="283"/>
        <w:rPr>
          <w:rFonts w:ascii="Arial" w:hAnsi="Arial" w:cs="Arial"/>
          <w:spacing w:val="4"/>
          <w:sz w:val="24"/>
          <w:szCs w:val="24"/>
        </w:rPr>
      </w:pPr>
      <w:r w:rsidRPr="00175232">
        <w:rPr>
          <w:rFonts w:ascii="Arial" w:hAnsi="Arial" w:cs="Arial"/>
          <w:b/>
          <w:bCs/>
          <w:spacing w:val="4"/>
          <w:sz w:val="24"/>
          <w:szCs w:val="24"/>
        </w:rPr>
        <w:t>Formularz zgłoszeniowy</w:t>
      </w:r>
      <w:r w:rsidRPr="00175232">
        <w:rPr>
          <w:rFonts w:ascii="Arial" w:hAnsi="Arial" w:cs="Arial"/>
          <w:spacing w:val="4"/>
          <w:sz w:val="24"/>
          <w:szCs w:val="24"/>
        </w:rPr>
        <w:t xml:space="preserve"> – formularz składany podczas procesu rekrutacji przez Kandydatów</w:t>
      </w:r>
      <w:r w:rsidR="005D1F52" w:rsidRPr="00175232">
        <w:rPr>
          <w:rFonts w:ascii="Arial" w:hAnsi="Arial" w:cs="Arial"/>
          <w:spacing w:val="4"/>
          <w:sz w:val="24"/>
          <w:szCs w:val="24"/>
        </w:rPr>
        <w:t>/tki</w:t>
      </w:r>
      <w:r w:rsidRPr="00175232">
        <w:rPr>
          <w:rFonts w:ascii="Arial" w:hAnsi="Arial" w:cs="Arial"/>
          <w:spacing w:val="4"/>
          <w:sz w:val="24"/>
          <w:szCs w:val="24"/>
        </w:rPr>
        <w:t xml:space="preserve"> do projektu</w:t>
      </w:r>
      <w:r w:rsidR="00691DE7" w:rsidRPr="00175232">
        <w:rPr>
          <w:rFonts w:ascii="Arial" w:hAnsi="Arial" w:cs="Arial"/>
          <w:spacing w:val="4"/>
          <w:sz w:val="24"/>
          <w:szCs w:val="24"/>
        </w:rPr>
        <w:t>, zwany d</w:t>
      </w:r>
      <w:r w:rsidRPr="00175232">
        <w:rPr>
          <w:rFonts w:ascii="Arial" w:hAnsi="Arial" w:cs="Arial"/>
          <w:spacing w:val="4"/>
          <w:sz w:val="24"/>
          <w:szCs w:val="24"/>
        </w:rPr>
        <w:t xml:space="preserve">alej </w:t>
      </w:r>
      <w:r w:rsidR="005B5039" w:rsidRPr="00175232">
        <w:rPr>
          <w:rFonts w:ascii="Arial" w:hAnsi="Arial" w:cs="Arial"/>
          <w:spacing w:val="4"/>
          <w:sz w:val="24"/>
          <w:szCs w:val="24"/>
        </w:rPr>
        <w:t>f</w:t>
      </w:r>
      <w:r w:rsidRPr="00175232">
        <w:rPr>
          <w:rFonts w:ascii="Arial" w:hAnsi="Arial" w:cs="Arial"/>
          <w:spacing w:val="4"/>
          <w:sz w:val="24"/>
          <w:szCs w:val="24"/>
        </w:rPr>
        <w:t>ormularzem</w:t>
      </w:r>
      <w:r w:rsidR="00CB703B" w:rsidRPr="00175232">
        <w:rPr>
          <w:rFonts w:ascii="Arial" w:hAnsi="Arial" w:cs="Arial"/>
          <w:spacing w:val="4"/>
          <w:sz w:val="24"/>
          <w:szCs w:val="24"/>
        </w:rPr>
        <w:t>;</w:t>
      </w:r>
    </w:p>
    <w:p w14:paraId="09C428F1" w14:textId="22E718B0" w:rsidR="00421013" w:rsidRDefault="003A41DA" w:rsidP="00C01309">
      <w:pPr>
        <w:pStyle w:val="Akapitzlist"/>
        <w:numPr>
          <w:ilvl w:val="0"/>
          <w:numId w:val="11"/>
        </w:numPr>
        <w:spacing w:line="276" w:lineRule="auto"/>
        <w:ind w:left="567" w:hanging="283"/>
        <w:rPr>
          <w:rFonts w:ascii="Arial" w:hAnsi="Arial" w:cs="Arial"/>
          <w:spacing w:val="4"/>
          <w:sz w:val="24"/>
          <w:szCs w:val="24"/>
        </w:rPr>
      </w:pPr>
      <w:r w:rsidRPr="00421013">
        <w:rPr>
          <w:rFonts w:ascii="Arial" w:hAnsi="Arial" w:cs="Arial"/>
          <w:b/>
          <w:bCs/>
          <w:spacing w:val="4"/>
          <w:sz w:val="24"/>
          <w:szCs w:val="24"/>
        </w:rPr>
        <w:t>Wniosek o wsparcie</w:t>
      </w:r>
      <w:r w:rsidRPr="00421013">
        <w:rPr>
          <w:rFonts w:ascii="Arial" w:hAnsi="Arial" w:cs="Arial"/>
          <w:bCs/>
          <w:spacing w:val="4"/>
          <w:sz w:val="24"/>
          <w:szCs w:val="24"/>
        </w:rPr>
        <w:t xml:space="preserve"> </w:t>
      </w:r>
      <w:r w:rsidRPr="00421013">
        <w:rPr>
          <w:rFonts w:ascii="Arial" w:hAnsi="Arial" w:cs="Arial"/>
          <w:b/>
          <w:bCs/>
          <w:spacing w:val="4"/>
          <w:sz w:val="24"/>
          <w:szCs w:val="24"/>
        </w:rPr>
        <w:t xml:space="preserve">w postaci usług opiekuńczych </w:t>
      </w:r>
      <w:r w:rsidR="006B58F1">
        <w:rPr>
          <w:rFonts w:ascii="Arial" w:hAnsi="Arial" w:cs="Arial"/>
          <w:b/>
          <w:bCs/>
          <w:spacing w:val="4"/>
          <w:sz w:val="24"/>
          <w:szCs w:val="24"/>
        </w:rPr>
        <w:t xml:space="preserve">w </w:t>
      </w:r>
      <w:r w:rsidR="00B848B2">
        <w:rPr>
          <w:rFonts w:ascii="Arial" w:hAnsi="Arial" w:cs="Arial"/>
          <w:b/>
          <w:bCs/>
          <w:spacing w:val="4"/>
          <w:sz w:val="24"/>
          <w:szCs w:val="24"/>
        </w:rPr>
        <w:t>ramach opieki domowej</w:t>
      </w:r>
      <w:r w:rsidRPr="00421013">
        <w:rPr>
          <w:rFonts w:ascii="Arial" w:hAnsi="Arial" w:cs="Arial"/>
          <w:bCs/>
          <w:spacing w:val="4"/>
          <w:sz w:val="24"/>
          <w:szCs w:val="24"/>
        </w:rPr>
        <w:t xml:space="preserve"> – wniosek składany przez Kandydata/tkę o </w:t>
      </w:r>
      <w:r w:rsidRPr="00421013">
        <w:rPr>
          <w:rFonts w:ascii="Arial" w:hAnsi="Arial" w:cs="Arial"/>
          <w:spacing w:val="4"/>
          <w:sz w:val="24"/>
          <w:szCs w:val="24"/>
        </w:rPr>
        <w:t xml:space="preserve">przyznanie </w:t>
      </w:r>
      <w:r w:rsidR="00FA212C">
        <w:rPr>
          <w:rFonts w:ascii="Arial" w:hAnsi="Arial" w:cs="Arial"/>
          <w:spacing w:val="4"/>
          <w:sz w:val="24"/>
          <w:szCs w:val="24"/>
        </w:rPr>
        <w:t xml:space="preserve">wsparcia w postaci usług </w:t>
      </w:r>
      <w:r w:rsidR="00B848B2">
        <w:rPr>
          <w:rFonts w:ascii="Arial" w:hAnsi="Arial" w:cs="Arial"/>
          <w:spacing w:val="4"/>
          <w:sz w:val="24"/>
          <w:szCs w:val="24"/>
        </w:rPr>
        <w:t xml:space="preserve">opiekuńczych w ramach opieki domowej </w:t>
      </w:r>
      <w:r w:rsidRPr="00421013">
        <w:rPr>
          <w:rFonts w:ascii="Arial" w:hAnsi="Arial" w:cs="Arial"/>
          <w:spacing w:val="4"/>
          <w:sz w:val="24"/>
          <w:szCs w:val="24"/>
        </w:rPr>
        <w:t>składany łącznie z Formularzem zgłoszeniowym;</w:t>
      </w:r>
    </w:p>
    <w:p w14:paraId="51046E40" w14:textId="734CF531" w:rsidR="00080781" w:rsidRPr="00DB6340" w:rsidRDefault="00A97CAD" w:rsidP="00C01309">
      <w:pPr>
        <w:pStyle w:val="Akapitzlist"/>
        <w:numPr>
          <w:ilvl w:val="0"/>
          <w:numId w:val="11"/>
        </w:numPr>
        <w:spacing w:line="276" w:lineRule="auto"/>
        <w:ind w:left="567" w:hanging="283"/>
        <w:rPr>
          <w:rFonts w:ascii="Arial" w:hAnsi="Arial" w:cs="Arial"/>
          <w:spacing w:val="4"/>
          <w:sz w:val="24"/>
          <w:szCs w:val="24"/>
        </w:rPr>
      </w:pPr>
      <w:r w:rsidRPr="00175232">
        <w:rPr>
          <w:rFonts w:ascii="Arial" w:hAnsi="Arial" w:cs="Arial"/>
          <w:b/>
          <w:bCs/>
          <w:spacing w:val="4"/>
          <w:sz w:val="24"/>
          <w:szCs w:val="24"/>
        </w:rPr>
        <w:t xml:space="preserve">Wniosek o objęcie teleopieką - </w:t>
      </w:r>
      <w:r w:rsidR="001539F4" w:rsidRPr="00175232">
        <w:rPr>
          <w:rFonts w:ascii="Arial" w:hAnsi="Arial" w:cs="Arial"/>
          <w:bCs/>
          <w:spacing w:val="4"/>
          <w:sz w:val="24"/>
          <w:szCs w:val="24"/>
        </w:rPr>
        <w:t xml:space="preserve">wniosek składany przez Kandydata/tkę o udzielenie wsparcia towarzyszącego w postaci teleopieki, </w:t>
      </w:r>
      <w:r w:rsidR="00080781">
        <w:rPr>
          <w:rFonts w:ascii="Arial" w:hAnsi="Arial" w:cs="Arial"/>
          <w:bCs/>
          <w:spacing w:val="4"/>
          <w:sz w:val="24"/>
          <w:szCs w:val="24"/>
        </w:rPr>
        <w:t xml:space="preserve">składany </w:t>
      </w:r>
      <w:r w:rsidR="001539F4" w:rsidRPr="00175232">
        <w:rPr>
          <w:rFonts w:ascii="Arial" w:hAnsi="Arial" w:cs="Arial"/>
          <w:bCs/>
          <w:spacing w:val="4"/>
          <w:sz w:val="24"/>
          <w:szCs w:val="24"/>
        </w:rPr>
        <w:t>łącznie z Formularzem zgłoszeniowym</w:t>
      </w:r>
      <w:r w:rsidR="00080781">
        <w:rPr>
          <w:rFonts w:ascii="Arial" w:hAnsi="Arial" w:cs="Arial"/>
          <w:bCs/>
          <w:spacing w:val="4"/>
          <w:sz w:val="24"/>
          <w:szCs w:val="24"/>
        </w:rPr>
        <w:t>;</w:t>
      </w:r>
    </w:p>
    <w:p w14:paraId="5C03D8DF" w14:textId="0CAC5A9C" w:rsidR="00DB6340" w:rsidRDefault="00DB6340" w:rsidP="00C01309">
      <w:pPr>
        <w:pStyle w:val="Akapitzlist"/>
        <w:numPr>
          <w:ilvl w:val="0"/>
          <w:numId w:val="11"/>
        </w:numPr>
        <w:tabs>
          <w:tab w:val="left" w:pos="567"/>
        </w:tabs>
        <w:spacing w:line="276" w:lineRule="auto"/>
        <w:ind w:left="567" w:hanging="425"/>
        <w:rPr>
          <w:rFonts w:ascii="Arial" w:hAnsi="Arial" w:cs="Arial"/>
          <w:spacing w:val="4"/>
          <w:sz w:val="24"/>
          <w:szCs w:val="24"/>
        </w:rPr>
      </w:pPr>
      <w:r w:rsidRPr="00DB6340">
        <w:rPr>
          <w:rFonts w:ascii="Arial" w:hAnsi="Arial" w:cs="Arial"/>
          <w:b/>
          <w:bCs/>
          <w:spacing w:val="4"/>
          <w:sz w:val="24"/>
          <w:szCs w:val="24"/>
        </w:rPr>
        <w:t xml:space="preserve">Osoba z niepełnosprawnością </w:t>
      </w:r>
      <w:r w:rsidRPr="00DB6340">
        <w:rPr>
          <w:rStyle w:val="Odwoaniedokomentarza"/>
          <w:rFonts w:ascii="Arial" w:hAnsi="Arial" w:cs="Arial"/>
          <w:spacing w:val="4"/>
          <w:sz w:val="24"/>
          <w:szCs w:val="24"/>
        </w:rPr>
        <w:t xml:space="preserve">- </w:t>
      </w:r>
      <w:r w:rsidRPr="00DB6340">
        <w:rPr>
          <w:rFonts w:ascii="Arial" w:hAnsi="Arial" w:cs="Arial"/>
          <w:spacing w:val="4"/>
          <w:sz w:val="24"/>
          <w:szCs w:val="24"/>
        </w:rPr>
        <w:t>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7EC3D2DC" w14:textId="16631CC1" w:rsidR="00DB6340" w:rsidRPr="00DB6340" w:rsidRDefault="00DB6340" w:rsidP="00C01309">
      <w:pPr>
        <w:pStyle w:val="Akapitzlist"/>
        <w:numPr>
          <w:ilvl w:val="0"/>
          <w:numId w:val="11"/>
        </w:numPr>
        <w:tabs>
          <w:tab w:val="left" w:pos="567"/>
        </w:tabs>
        <w:spacing w:line="276" w:lineRule="auto"/>
        <w:ind w:left="567" w:hanging="425"/>
        <w:rPr>
          <w:rFonts w:ascii="Arial" w:hAnsi="Arial" w:cs="Arial"/>
          <w:spacing w:val="4"/>
          <w:sz w:val="24"/>
          <w:szCs w:val="24"/>
        </w:rPr>
      </w:pPr>
      <w:r w:rsidRPr="00DB6340">
        <w:rPr>
          <w:rFonts w:ascii="Arial" w:hAnsi="Arial" w:cs="Arial"/>
          <w:b/>
          <w:bCs/>
          <w:spacing w:val="4"/>
          <w:sz w:val="24"/>
          <w:szCs w:val="24"/>
        </w:rPr>
        <w:t>Osoba z niepełnosprawnością sprzężoną</w:t>
      </w:r>
      <w:r w:rsidRPr="00DB6340">
        <w:rPr>
          <w:rFonts w:ascii="Arial" w:hAnsi="Arial" w:cs="Arial"/>
          <w:spacing w:val="4"/>
          <w:sz w:val="24"/>
          <w:szCs w:val="24"/>
        </w:rPr>
        <w:t xml:space="preserve"> – osoba, u której stwierdzono występowanie dwóch lub więcej niepełnosprawności;</w:t>
      </w:r>
    </w:p>
    <w:p w14:paraId="65C0A83B" w14:textId="77777777" w:rsidR="001D13AC" w:rsidRPr="00175232" w:rsidRDefault="001D13AC" w:rsidP="00C01309">
      <w:pPr>
        <w:pStyle w:val="Akapitzlist"/>
        <w:numPr>
          <w:ilvl w:val="0"/>
          <w:numId w:val="11"/>
        </w:numPr>
        <w:spacing w:line="276" w:lineRule="auto"/>
        <w:ind w:left="567" w:hanging="425"/>
        <w:rPr>
          <w:rFonts w:ascii="Arial" w:hAnsi="Arial" w:cs="Arial"/>
          <w:spacing w:val="4"/>
          <w:sz w:val="24"/>
          <w:szCs w:val="24"/>
        </w:rPr>
      </w:pPr>
      <w:r w:rsidRPr="00175232">
        <w:rPr>
          <w:rFonts w:ascii="Arial" w:hAnsi="Arial" w:cs="Arial"/>
          <w:b/>
          <w:bCs/>
          <w:spacing w:val="4"/>
          <w:sz w:val="24"/>
          <w:szCs w:val="24"/>
        </w:rPr>
        <w:t>Osoba potrzebująca wsparcia w codziennym funkcjonowaniu</w:t>
      </w:r>
      <w:r w:rsidRPr="00175232">
        <w:rPr>
          <w:rFonts w:ascii="Arial" w:hAnsi="Arial" w:cs="Arial"/>
          <w:spacing w:val="4"/>
          <w:sz w:val="24"/>
          <w:szCs w:val="24"/>
        </w:rPr>
        <w:t xml:space="preserve"> – osoba, która ze względu na wiek, stan zdrowia lub niepełnosprawność wymaga opieki lub wsparcia w związku z niemożnością samodzielnego wykonywania co najmniej jednej z podstawowych czynności dnia codziennego;</w:t>
      </w:r>
    </w:p>
    <w:p w14:paraId="348FDD0E" w14:textId="77777777" w:rsidR="002A7B9D" w:rsidRPr="00175232" w:rsidRDefault="002A7B9D" w:rsidP="00C01309">
      <w:pPr>
        <w:pStyle w:val="Akapitzlist"/>
        <w:numPr>
          <w:ilvl w:val="0"/>
          <w:numId w:val="11"/>
        </w:numPr>
        <w:spacing w:line="276" w:lineRule="auto"/>
        <w:ind w:left="567" w:hanging="425"/>
        <w:rPr>
          <w:rFonts w:ascii="Arial" w:hAnsi="Arial" w:cs="Arial"/>
          <w:spacing w:val="4"/>
          <w:sz w:val="24"/>
          <w:szCs w:val="24"/>
        </w:rPr>
      </w:pPr>
      <w:r w:rsidRPr="00175232">
        <w:rPr>
          <w:rFonts w:ascii="Arial" w:hAnsi="Arial" w:cs="Arial"/>
          <w:b/>
          <w:bCs/>
          <w:spacing w:val="4"/>
          <w:sz w:val="24"/>
          <w:szCs w:val="24"/>
        </w:rPr>
        <w:t>Opiekun faktyczny (nieformalny)</w:t>
      </w:r>
      <w:r w:rsidRPr="00175232">
        <w:rPr>
          <w:rFonts w:ascii="Arial" w:hAnsi="Arial" w:cs="Arial"/>
          <w:spacing w:val="4"/>
          <w:sz w:val="24"/>
          <w:szCs w:val="24"/>
        </w:rPr>
        <w:t xml:space="preserve"> – osoba opiekująca się osobą potrzebującą wsparcia w codziennym funkcjonowaniu, niebędąca opiekunem formalnym (zawodowym) i niepobierająca wynagrodzenia z tytułu sprawowania takiej opieki, najczęściej członek rodziny, osoba bliska, wolontariusz;</w:t>
      </w:r>
    </w:p>
    <w:p w14:paraId="0A2F9C24" w14:textId="56DA9F9B" w:rsidR="00685222" w:rsidRPr="00B44CF9" w:rsidRDefault="00685222" w:rsidP="00C01309">
      <w:pPr>
        <w:pStyle w:val="Akapitzlist"/>
        <w:numPr>
          <w:ilvl w:val="0"/>
          <w:numId w:val="11"/>
        </w:numPr>
        <w:tabs>
          <w:tab w:val="left" w:pos="567"/>
        </w:tabs>
        <w:spacing w:line="276" w:lineRule="auto"/>
        <w:ind w:left="567" w:hanging="425"/>
        <w:rPr>
          <w:rFonts w:ascii="Arial" w:hAnsi="Arial" w:cs="Arial"/>
          <w:spacing w:val="4"/>
          <w:sz w:val="24"/>
          <w:szCs w:val="24"/>
        </w:rPr>
      </w:pPr>
      <w:r w:rsidRPr="00B44CF9">
        <w:rPr>
          <w:rFonts w:ascii="Arial" w:hAnsi="Arial" w:cs="Arial"/>
          <w:b/>
          <w:bCs/>
          <w:spacing w:val="4"/>
          <w:sz w:val="24"/>
          <w:szCs w:val="24"/>
        </w:rPr>
        <w:t>Osoba</w:t>
      </w:r>
      <w:r w:rsidRPr="00B44CF9">
        <w:rPr>
          <w:spacing w:val="4"/>
        </w:rPr>
        <w:t xml:space="preserve"> </w:t>
      </w:r>
      <w:r w:rsidR="000C1DCA" w:rsidRPr="00B44CF9">
        <w:rPr>
          <w:rFonts w:ascii="Arial" w:hAnsi="Arial" w:cs="Arial"/>
          <w:b/>
          <w:bCs/>
          <w:spacing w:val="4"/>
          <w:sz w:val="24"/>
          <w:szCs w:val="24"/>
        </w:rPr>
        <w:t>samotnie gospodarująca</w:t>
      </w:r>
      <w:r w:rsidRPr="00B44CF9">
        <w:rPr>
          <w:rFonts w:ascii="Arial" w:hAnsi="Arial" w:cs="Arial"/>
          <w:b/>
          <w:bCs/>
          <w:spacing w:val="4"/>
          <w:sz w:val="24"/>
          <w:szCs w:val="24"/>
        </w:rPr>
        <w:t xml:space="preserve"> – </w:t>
      </w:r>
      <w:r w:rsidRPr="00B44CF9">
        <w:rPr>
          <w:rFonts w:ascii="Arial" w:hAnsi="Arial" w:cs="Arial"/>
          <w:bCs/>
          <w:spacing w:val="4"/>
          <w:sz w:val="24"/>
          <w:szCs w:val="24"/>
        </w:rPr>
        <w:t xml:space="preserve">w rozumieniu art. 6 pkt 10 ustawy z dnia 12 marca 2004 r. o pomocy społecznej, </w:t>
      </w:r>
      <w:r w:rsidR="000C1DCA" w:rsidRPr="00B44CF9">
        <w:rPr>
          <w:rFonts w:ascii="Arial" w:hAnsi="Arial" w:cs="Arial"/>
          <w:bCs/>
          <w:spacing w:val="4"/>
          <w:sz w:val="24"/>
          <w:szCs w:val="24"/>
        </w:rPr>
        <w:t>oznacza osobę samotnie zamieszkującą i prowadzącą jednoosobowe gospodarstwo domowe;</w:t>
      </w:r>
      <w:r w:rsidRPr="00B44CF9">
        <w:rPr>
          <w:rFonts w:ascii="Arial" w:hAnsi="Arial" w:cs="Arial"/>
          <w:b/>
          <w:bCs/>
          <w:spacing w:val="4"/>
          <w:sz w:val="24"/>
          <w:szCs w:val="24"/>
        </w:rPr>
        <w:t xml:space="preserve"> </w:t>
      </w:r>
    </w:p>
    <w:p w14:paraId="71DF9841" w14:textId="77777777" w:rsidR="002A7B9D" w:rsidRPr="00175232" w:rsidRDefault="002A7B9D" w:rsidP="00C01309">
      <w:pPr>
        <w:pStyle w:val="Akapitzlist"/>
        <w:numPr>
          <w:ilvl w:val="0"/>
          <w:numId w:val="11"/>
        </w:numPr>
        <w:tabs>
          <w:tab w:val="left" w:pos="1134"/>
        </w:tabs>
        <w:autoSpaceDE w:val="0"/>
        <w:autoSpaceDN w:val="0"/>
        <w:adjustRightInd w:val="0"/>
        <w:spacing w:before="120" w:after="120" w:line="276" w:lineRule="auto"/>
        <w:ind w:left="567" w:hanging="425"/>
        <w:rPr>
          <w:rFonts w:ascii="Arial" w:hAnsi="Arial" w:cs="Arial"/>
          <w:spacing w:val="4"/>
          <w:sz w:val="24"/>
          <w:szCs w:val="24"/>
        </w:rPr>
      </w:pPr>
      <w:r w:rsidRPr="00175232">
        <w:rPr>
          <w:rFonts w:ascii="Arial" w:hAnsi="Arial" w:cs="Arial"/>
          <w:b/>
          <w:bCs/>
          <w:spacing w:val="4"/>
          <w:sz w:val="24"/>
          <w:szCs w:val="24"/>
        </w:rPr>
        <w:t xml:space="preserve">Osoba w kryzysie bezdomności, dotknięta wykluczeniem z dostępu do mieszkań lub zagrożona bezdomnością </w:t>
      </w:r>
      <w:r w:rsidRPr="00175232">
        <w:rPr>
          <w:rFonts w:ascii="Arial" w:hAnsi="Arial" w:cs="Arial"/>
          <w:spacing w:val="4"/>
          <w:sz w:val="24"/>
          <w:szCs w:val="24"/>
        </w:rPr>
        <w:t xml:space="preserve">– to osoba: </w:t>
      </w:r>
    </w:p>
    <w:p w14:paraId="1A2B8290" w14:textId="3132E5E8" w:rsidR="002A7B9D" w:rsidRPr="00DB6340" w:rsidRDefault="002A7B9D" w:rsidP="00C01309">
      <w:pPr>
        <w:pStyle w:val="Akapitzlist"/>
        <w:numPr>
          <w:ilvl w:val="1"/>
          <w:numId w:val="2"/>
        </w:numPr>
        <w:autoSpaceDE w:val="0"/>
        <w:autoSpaceDN w:val="0"/>
        <w:adjustRightInd w:val="0"/>
        <w:spacing w:before="120" w:after="120" w:line="276" w:lineRule="auto"/>
        <w:ind w:left="851" w:hanging="425"/>
        <w:rPr>
          <w:rFonts w:ascii="Arial" w:hAnsi="Arial" w:cs="Arial"/>
          <w:spacing w:val="4"/>
          <w:sz w:val="24"/>
          <w:szCs w:val="24"/>
        </w:rPr>
      </w:pPr>
      <w:r w:rsidRPr="00DB6340">
        <w:rPr>
          <w:rFonts w:ascii="Arial" w:hAnsi="Arial" w:cs="Arial"/>
          <w:spacing w:val="4"/>
          <w:sz w:val="24"/>
          <w:szCs w:val="24"/>
        </w:rPr>
        <w:t xml:space="preserve">bezdomna w rozumieniu art. 6 pkt 8 ustawy z dnia 12 marca </w:t>
      </w:r>
      <w:r w:rsidR="00C21555" w:rsidRPr="00DB6340">
        <w:rPr>
          <w:rFonts w:ascii="Arial" w:hAnsi="Arial" w:cs="Arial"/>
          <w:spacing w:val="4"/>
          <w:sz w:val="24"/>
          <w:szCs w:val="24"/>
        </w:rPr>
        <w:t>2004 r.</w:t>
      </w:r>
      <w:r w:rsidRPr="00DB6340">
        <w:rPr>
          <w:rFonts w:ascii="Arial" w:hAnsi="Arial" w:cs="Arial"/>
          <w:spacing w:val="4"/>
          <w:sz w:val="24"/>
          <w:szCs w:val="24"/>
        </w:rPr>
        <w:t xml:space="preserve"> o pomocy społecznej, czyli osoba niezamieszkująca w lokalu mieszkalnym w rozumieniu przepisów o ochronie praw lokatorów i mieszkaniowym zasobie gminy i niezameldowana na pobyt stały, w rozumieniu przepisów o ewidencji ludności, a także osoba niezamieszkująca w lokalu mieszkalnym i zameldowane na pobyt stały w lokalu, w którym nie ma możliwości zamieszkania;</w:t>
      </w:r>
    </w:p>
    <w:p w14:paraId="123C9E7D" w14:textId="77777777" w:rsidR="002A7B9D" w:rsidRPr="00DB6340" w:rsidRDefault="002A7B9D" w:rsidP="00C01309">
      <w:pPr>
        <w:pStyle w:val="Akapitzlist"/>
        <w:numPr>
          <w:ilvl w:val="1"/>
          <w:numId w:val="2"/>
        </w:numPr>
        <w:autoSpaceDE w:val="0"/>
        <w:autoSpaceDN w:val="0"/>
        <w:adjustRightInd w:val="0"/>
        <w:spacing w:before="120" w:after="120" w:line="276" w:lineRule="auto"/>
        <w:ind w:left="851" w:hanging="425"/>
        <w:rPr>
          <w:rFonts w:ascii="Arial" w:hAnsi="Arial" w:cs="Arial"/>
          <w:spacing w:val="4"/>
          <w:sz w:val="24"/>
          <w:szCs w:val="24"/>
        </w:rPr>
      </w:pPr>
      <w:r w:rsidRPr="00DB6340">
        <w:rPr>
          <w:rFonts w:ascii="Arial" w:hAnsi="Arial" w:cs="Arial"/>
          <w:spacing w:val="4"/>
          <w:sz w:val="24"/>
          <w:szCs w:val="24"/>
        </w:rPr>
        <w:t>znajdująca się w sytuacjach określonych w Europejskiej Typologii Bezdomności i Wykluczenia Mieszkaniowego ETHOS w kategoriach operacyjnych: bez dachu nad głową, bez mieszkania, w niezabezpieczonym mieszkaniu, w nieodpowiednim mieszkaniu;</w:t>
      </w:r>
    </w:p>
    <w:p w14:paraId="3A98E286" w14:textId="77777777" w:rsidR="002A7B9D" w:rsidRPr="00DB6340" w:rsidRDefault="002A7B9D" w:rsidP="00C01309">
      <w:pPr>
        <w:pStyle w:val="Akapitzlist"/>
        <w:numPr>
          <w:ilvl w:val="1"/>
          <w:numId w:val="2"/>
        </w:numPr>
        <w:autoSpaceDE w:val="0"/>
        <w:autoSpaceDN w:val="0"/>
        <w:adjustRightInd w:val="0"/>
        <w:spacing w:before="120" w:after="120" w:line="276" w:lineRule="auto"/>
        <w:ind w:left="851" w:hanging="425"/>
        <w:rPr>
          <w:rFonts w:ascii="Arial" w:hAnsi="Arial" w:cs="Arial"/>
          <w:spacing w:val="4"/>
          <w:sz w:val="24"/>
          <w:szCs w:val="24"/>
        </w:rPr>
      </w:pPr>
      <w:r w:rsidRPr="00DB6340">
        <w:rPr>
          <w:rFonts w:ascii="Arial" w:hAnsi="Arial" w:cs="Arial"/>
          <w:spacing w:val="4"/>
          <w:sz w:val="24"/>
          <w:szCs w:val="24"/>
        </w:rPr>
        <w:t>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p w14:paraId="7A049FD1" w14:textId="5DD35565" w:rsidR="00100C49" w:rsidRPr="00DB6340" w:rsidRDefault="00100C49" w:rsidP="00C01309">
      <w:pPr>
        <w:pStyle w:val="Akapitzlist"/>
        <w:numPr>
          <w:ilvl w:val="0"/>
          <w:numId w:val="11"/>
        </w:numPr>
        <w:spacing w:line="276" w:lineRule="auto"/>
        <w:ind w:left="567" w:hanging="425"/>
        <w:rPr>
          <w:rFonts w:ascii="Arial" w:hAnsi="Arial" w:cs="Arial"/>
          <w:spacing w:val="4"/>
          <w:sz w:val="24"/>
          <w:szCs w:val="24"/>
        </w:rPr>
      </w:pPr>
      <w:r w:rsidRPr="00DB6340">
        <w:rPr>
          <w:rFonts w:ascii="Arial" w:hAnsi="Arial" w:cs="Arial"/>
          <w:b/>
          <w:spacing w:val="4"/>
          <w:sz w:val="24"/>
          <w:szCs w:val="24"/>
        </w:rPr>
        <w:t>Skala</w:t>
      </w:r>
      <w:r w:rsidRPr="00DB6340">
        <w:rPr>
          <w:rFonts w:ascii="Arial" w:hAnsi="Arial" w:cs="Arial"/>
          <w:spacing w:val="4"/>
          <w:sz w:val="24"/>
          <w:szCs w:val="24"/>
        </w:rPr>
        <w:t xml:space="preserve"> </w:t>
      </w:r>
      <w:r w:rsidRPr="00DB6340">
        <w:rPr>
          <w:rFonts w:ascii="Arial" w:hAnsi="Arial" w:cs="Arial"/>
          <w:b/>
          <w:bCs/>
          <w:spacing w:val="4"/>
          <w:sz w:val="24"/>
          <w:szCs w:val="24"/>
        </w:rPr>
        <w:t>Barthel</w:t>
      </w:r>
      <w:r w:rsidRPr="00DB6340">
        <w:rPr>
          <w:rFonts w:ascii="Arial" w:hAnsi="Arial" w:cs="Arial"/>
          <w:spacing w:val="4"/>
          <w:sz w:val="24"/>
          <w:szCs w:val="24"/>
        </w:rPr>
        <w:t xml:space="preserve"> - skala od 0 do 100 pkt, </w:t>
      </w:r>
      <w:r w:rsidR="009214FB">
        <w:rPr>
          <w:rFonts w:ascii="Arial" w:hAnsi="Arial" w:cs="Arial"/>
          <w:spacing w:val="4"/>
          <w:sz w:val="24"/>
          <w:szCs w:val="24"/>
        </w:rPr>
        <w:t>stosowana w ocenie sprawności chorego i jego zapotrzebowania na opiekę</w:t>
      </w:r>
      <w:r w:rsidRPr="00DB6340">
        <w:rPr>
          <w:rFonts w:ascii="Arial" w:hAnsi="Arial" w:cs="Arial"/>
          <w:spacing w:val="4"/>
          <w:sz w:val="24"/>
          <w:szCs w:val="24"/>
        </w:rPr>
        <w:t>:</w:t>
      </w:r>
    </w:p>
    <w:p w14:paraId="27695A2F" w14:textId="4EA94DAE" w:rsidR="00A24E98" w:rsidRPr="00DB6340" w:rsidRDefault="00A24E98" w:rsidP="00DB6340">
      <w:pPr>
        <w:pStyle w:val="Akapitzlist"/>
        <w:spacing w:line="276" w:lineRule="auto"/>
        <w:ind w:left="709" w:hanging="142"/>
        <w:rPr>
          <w:rFonts w:ascii="Arial" w:hAnsi="Arial" w:cs="Arial"/>
          <w:spacing w:val="4"/>
          <w:sz w:val="24"/>
          <w:szCs w:val="24"/>
        </w:rPr>
      </w:pPr>
      <w:r w:rsidRPr="00DB6340">
        <w:rPr>
          <w:rFonts w:ascii="Arial" w:hAnsi="Arial" w:cs="Arial"/>
          <w:spacing w:val="4"/>
          <w:sz w:val="24"/>
          <w:szCs w:val="24"/>
        </w:rPr>
        <w:t xml:space="preserve">od </w:t>
      </w:r>
      <w:r w:rsidR="00010915">
        <w:rPr>
          <w:rFonts w:ascii="Arial" w:hAnsi="Arial" w:cs="Arial"/>
          <w:spacing w:val="4"/>
          <w:sz w:val="24"/>
          <w:szCs w:val="24"/>
        </w:rPr>
        <w:t>0</w:t>
      </w:r>
      <w:r w:rsidRPr="00DB6340">
        <w:rPr>
          <w:rFonts w:ascii="Arial" w:hAnsi="Arial" w:cs="Arial"/>
          <w:spacing w:val="4"/>
          <w:sz w:val="24"/>
          <w:szCs w:val="24"/>
        </w:rPr>
        <w:t xml:space="preserve"> do 20 pkt- całkowita niesamodzielność,</w:t>
      </w:r>
    </w:p>
    <w:p w14:paraId="0FB57D5E" w14:textId="0F7FEFF7" w:rsidR="00A24E98" w:rsidRPr="00DB6340" w:rsidRDefault="00A24E98" w:rsidP="00DB6340">
      <w:pPr>
        <w:pStyle w:val="Akapitzlist"/>
        <w:spacing w:line="276" w:lineRule="auto"/>
        <w:ind w:left="567"/>
        <w:rPr>
          <w:rFonts w:ascii="Arial" w:hAnsi="Arial" w:cs="Arial"/>
          <w:spacing w:val="4"/>
          <w:sz w:val="24"/>
          <w:szCs w:val="24"/>
        </w:rPr>
      </w:pPr>
      <w:r w:rsidRPr="00DB6340">
        <w:rPr>
          <w:rFonts w:ascii="Arial" w:hAnsi="Arial" w:cs="Arial"/>
          <w:spacing w:val="4"/>
          <w:sz w:val="24"/>
          <w:szCs w:val="24"/>
        </w:rPr>
        <w:t>od 2</w:t>
      </w:r>
      <w:r w:rsidR="009214FB">
        <w:rPr>
          <w:rFonts w:ascii="Arial" w:hAnsi="Arial" w:cs="Arial"/>
          <w:spacing w:val="4"/>
          <w:sz w:val="24"/>
          <w:szCs w:val="24"/>
        </w:rPr>
        <w:t>5</w:t>
      </w:r>
      <w:r w:rsidRPr="00DB6340">
        <w:rPr>
          <w:rFonts w:ascii="Arial" w:hAnsi="Arial" w:cs="Arial"/>
          <w:spacing w:val="4"/>
          <w:sz w:val="24"/>
          <w:szCs w:val="24"/>
        </w:rPr>
        <w:t xml:space="preserve"> do 85 pkt - kandydat może funkcjonować samodzielnie w określonym stopniu,</w:t>
      </w:r>
    </w:p>
    <w:p w14:paraId="5692F76D" w14:textId="3A259C44" w:rsidR="007B33D1" w:rsidRDefault="00A24E98" w:rsidP="007B33D1">
      <w:pPr>
        <w:pStyle w:val="Akapitzlist"/>
        <w:spacing w:line="276" w:lineRule="auto"/>
        <w:ind w:left="567"/>
        <w:rPr>
          <w:rFonts w:ascii="Arial" w:hAnsi="Arial" w:cs="Arial"/>
          <w:spacing w:val="4"/>
          <w:sz w:val="24"/>
          <w:szCs w:val="24"/>
        </w:rPr>
      </w:pPr>
      <w:r w:rsidRPr="00DB6340">
        <w:rPr>
          <w:rFonts w:ascii="Arial" w:hAnsi="Arial" w:cs="Arial"/>
          <w:spacing w:val="4"/>
          <w:sz w:val="24"/>
          <w:szCs w:val="24"/>
        </w:rPr>
        <w:t xml:space="preserve">od </w:t>
      </w:r>
      <w:r w:rsidR="009214FB">
        <w:rPr>
          <w:rFonts w:ascii="Arial" w:hAnsi="Arial" w:cs="Arial"/>
          <w:spacing w:val="4"/>
          <w:sz w:val="24"/>
          <w:szCs w:val="24"/>
        </w:rPr>
        <w:t>90</w:t>
      </w:r>
      <w:r w:rsidRPr="00DB6340">
        <w:rPr>
          <w:rFonts w:ascii="Arial" w:hAnsi="Arial" w:cs="Arial"/>
          <w:spacing w:val="4"/>
          <w:sz w:val="24"/>
          <w:szCs w:val="24"/>
        </w:rPr>
        <w:t xml:space="preserve"> do 100 pkt - kandydat funkcjonuje samodzielnie ewentualnie z niewielką pomocą z zewnątrz;</w:t>
      </w:r>
    </w:p>
    <w:p w14:paraId="19F4A62A" w14:textId="09F74C42" w:rsidR="007B33D1" w:rsidRPr="007B33D1" w:rsidRDefault="007B33D1" w:rsidP="00C01309">
      <w:pPr>
        <w:pStyle w:val="Akapitzlist"/>
        <w:numPr>
          <w:ilvl w:val="0"/>
          <w:numId w:val="11"/>
        </w:numPr>
        <w:spacing w:line="276" w:lineRule="auto"/>
        <w:ind w:left="567" w:hanging="425"/>
        <w:rPr>
          <w:rFonts w:ascii="Arial" w:hAnsi="Arial" w:cs="Arial"/>
          <w:bCs/>
          <w:spacing w:val="4"/>
          <w:sz w:val="24"/>
          <w:szCs w:val="24"/>
        </w:rPr>
      </w:pPr>
      <w:r w:rsidRPr="007B33D1">
        <w:rPr>
          <w:rFonts w:ascii="Arial" w:hAnsi="Arial" w:cs="Arial"/>
          <w:b/>
          <w:spacing w:val="4"/>
          <w:sz w:val="24"/>
          <w:szCs w:val="24"/>
        </w:rPr>
        <w:t>FE PŻ</w:t>
      </w:r>
      <w:r>
        <w:rPr>
          <w:rFonts w:ascii="Arial" w:hAnsi="Arial" w:cs="Arial"/>
          <w:b/>
          <w:spacing w:val="4"/>
          <w:sz w:val="24"/>
          <w:szCs w:val="24"/>
        </w:rPr>
        <w:t xml:space="preserve"> </w:t>
      </w:r>
      <w:r w:rsidRPr="007B33D1">
        <w:rPr>
          <w:rFonts w:ascii="Arial" w:hAnsi="Arial" w:cs="Arial"/>
          <w:bCs/>
          <w:spacing w:val="4"/>
          <w:sz w:val="24"/>
          <w:szCs w:val="24"/>
        </w:rPr>
        <w:t>- Program Fundusze Europejskie na Pomoc Żywnościową 2021-2027.</w:t>
      </w:r>
    </w:p>
    <w:p w14:paraId="105ED359" w14:textId="77777777" w:rsidR="00885E03" w:rsidRDefault="00F26E7F" w:rsidP="00885E03">
      <w:pPr>
        <w:pStyle w:val="Nagwek1"/>
        <w:spacing w:line="276" w:lineRule="auto"/>
        <w:rPr>
          <w:rFonts w:ascii="Arial" w:hAnsi="Arial" w:cs="Arial"/>
          <w:b/>
          <w:bCs/>
          <w:color w:val="auto"/>
          <w:spacing w:val="4"/>
          <w:sz w:val="24"/>
          <w:szCs w:val="24"/>
        </w:rPr>
      </w:pPr>
      <w:r w:rsidRPr="00DB6340">
        <w:rPr>
          <w:rFonts w:ascii="Arial" w:hAnsi="Arial" w:cs="Arial"/>
          <w:b/>
          <w:bCs/>
          <w:color w:val="auto"/>
          <w:spacing w:val="4"/>
          <w:sz w:val="24"/>
          <w:szCs w:val="24"/>
        </w:rPr>
        <w:t>§3. Definicje usług społecznych</w:t>
      </w:r>
      <w:r w:rsidRPr="00DB6340">
        <w:rPr>
          <w:rFonts w:ascii="Arial" w:hAnsi="Arial" w:cs="Arial"/>
          <w:bCs/>
          <w:color w:val="auto"/>
          <w:spacing w:val="4"/>
          <w:sz w:val="24"/>
          <w:szCs w:val="24"/>
        </w:rPr>
        <w:t xml:space="preserve">, </w:t>
      </w:r>
      <w:r w:rsidRPr="00DB6340">
        <w:rPr>
          <w:rFonts w:ascii="Arial" w:hAnsi="Arial" w:cs="Arial"/>
          <w:b/>
          <w:bCs/>
          <w:color w:val="auto"/>
          <w:spacing w:val="4"/>
          <w:sz w:val="24"/>
          <w:szCs w:val="24"/>
        </w:rPr>
        <w:t>świadczonych w Projekcie</w:t>
      </w:r>
    </w:p>
    <w:p w14:paraId="50DBA118" w14:textId="397A1374" w:rsidR="0014014F" w:rsidRPr="0014014F" w:rsidRDefault="0014014F" w:rsidP="0014014F">
      <w:pPr>
        <w:spacing w:line="276" w:lineRule="auto"/>
        <w:rPr>
          <w:rFonts w:ascii="Arial" w:hAnsi="Arial" w:cs="Arial"/>
          <w:sz w:val="24"/>
          <w:szCs w:val="24"/>
        </w:rPr>
      </w:pPr>
      <w:r w:rsidRPr="0014014F">
        <w:rPr>
          <w:rFonts w:ascii="Arial" w:hAnsi="Arial" w:cs="Arial"/>
          <w:sz w:val="24"/>
          <w:szCs w:val="24"/>
        </w:rPr>
        <w:t>Użyte w dokumencie pojęcia</w:t>
      </w:r>
      <w:r>
        <w:rPr>
          <w:rFonts w:ascii="Arial" w:hAnsi="Arial" w:cs="Arial"/>
          <w:sz w:val="24"/>
          <w:szCs w:val="24"/>
        </w:rPr>
        <w:t xml:space="preserve"> specjalistyczne</w:t>
      </w:r>
      <w:r w:rsidRPr="0014014F">
        <w:rPr>
          <w:rFonts w:ascii="Arial" w:hAnsi="Arial" w:cs="Arial"/>
          <w:sz w:val="24"/>
          <w:szCs w:val="24"/>
        </w:rPr>
        <w:t xml:space="preserve"> oznaczają:</w:t>
      </w:r>
    </w:p>
    <w:p w14:paraId="7B420EDB" w14:textId="77677811" w:rsidR="00885E03" w:rsidRPr="00175232" w:rsidRDefault="00885E03" w:rsidP="00AD443E">
      <w:pPr>
        <w:pStyle w:val="Akapitzlist"/>
        <w:spacing w:line="276" w:lineRule="auto"/>
        <w:ind w:left="567"/>
        <w:rPr>
          <w:rFonts w:ascii="Arial" w:hAnsi="Arial" w:cs="Arial"/>
          <w:spacing w:val="4"/>
          <w:sz w:val="24"/>
          <w:szCs w:val="24"/>
        </w:rPr>
      </w:pPr>
    </w:p>
    <w:p w14:paraId="5CCC011E" w14:textId="43C459DE" w:rsidR="00581D2D" w:rsidRPr="00AD443E" w:rsidRDefault="00FD353C" w:rsidP="00AD443E">
      <w:pPr>
        <w:pStyle w:val="Akapitzlist"/>
        <w:numPr>
          <w:ilvl w:val="0"/>
          <w:numId w:val="12"/>
        </w:numPr>
        <w:spacing w:line="276" w:lineRule="auto"/>
        <w:ind w:left="567" w:hanging="283"/>
        <w:rPr>
          <w:rFonts w:ascii="Arial" w:hAnsi="Arial" w:cs="Arial"/>
          <w:sz w:val="24"/>
          <w:szCs w:val="24"/>
        </w:rPr>
      </w:pPr>
      <w:r w:rsidRPr="00F977A2">
        <w:rPr>
          <w:rFonts w:ascii="Arial" w:hAnsi="Arial" w:cs="Arial"/>
          <w:b/>
          <w:bCs/>
          <w:spacing w:val="4"/>
          <w:sz w:val="24"/>
          <w:szCs w:val="24"/>
        </w:rPr>
        <w:t>Usługa opiekuńcza</w:t>
      </w:r>
      <w:r w:rsidR="00F977A2" w:rsidRPr="00F977A2">
        <w:rPr>
          <w:rFonts w:ascii="Arial" w:hAnsi="Arial" w:cs="Arial"/>
          <w:b/>
          <w:bCs/>
          <w:spacing w:val="4"/>
          <w:sz w:val="24"/>
          <w:szCs w:val="24"/>
        </w:rPr>
        <w:t xml:space="preserve"> </w:t>
      </w:r>
      <w:r w:rsidR="00581D2D" w:rsidRPr="00AD443E">
        <w:rPr>
          <w:rFonts w:ascii="Arial" w:hAnsi="Arial" w:cs="Arial"/>
          <w:b/>
          <w:bCs/>
          <w:sz w:val="24"/>
          <w:szCs w:val="24"/>
        </w:rPr>
        <w:t>w miejscu zamieszkania</w:t>
      </w:r>
      <w:r w:rsidRPr="00AD443E">
        <w:rPr>
          <w:rFonts w:ascii="Arial" w:hAnsi="Arial" w:cs="Arial"/>
          <w:b/>
          <w:bCs/>
          <w:sz w:val="24"/>
          <w:szCs w:val="24"/>
        </w:rPr>
        <w:t xml:space="preserve"> </w:t>
      </w:r>
      <w:r w:rsidRPr="00AD443E">
        <w:rPr>
          <w:rFonts w:ascii="Arial" w:hAnsi="Arial" w:cs="Arial"/>
          <w:sz w:val="24"/>
          <w:szCs w:val="24"/>
        </w:rPr>
        <w:t>– usługa obejmująca pomoc w zaspokajaniu codziennych potrzeb życiowych, opiekę higieniczną, zaleconą przez lekarza pielęgnację oraz zapewnienie kontaktów z otoczeniem</w:t>
      </w:r>
      <w:r w:rsidR="00581D2D" w:rsidRPr="00AD443E">
        <w:rPr>
          <w:rFonts w:ascii="Arial" w:hAnsi="Arial" w:cs="Arial"/>
          <w:sz w:val="24"/>
          <w:szCs w:val="24"/>
        </w:rPr>
        <w:t>.</w:t>
      </w:r>
      <w:r w:rsidRPr="00AD443E">
        <w:rPr>
          <w:rFonts w:ascii="Arial" w:hAnsi="Arial" w:cs="Arial"/>
          <w:sz w:val="24"/>
          <w:szCs w:val="24"/>
        </w:rPr>
        <w:t xml:space="preserve"> </w:t>
      </w:r>
    </w:p>
    <w:p w14:paraId="6C25EF06" w14:textId="15355951" w:rsidR="00885E03" w:rsidRDefault="00C16948" w:rsidP="00B950EC">
      <w:pPr>
        <w:pStyle w:val="Akapitzlist"/>
        <w:numPr>
          <w:ilvl w:val="0"/>
          <w:numId w:val="12"/>
        </w:numPr>
        <w:spacing w:line="276" w:lineRule="auto"/>
        <w:rPr>
          <w:rFonts w:ascii="Arial" w:hAnsi="Arial" w:cs="Arial"/>
          <w:spacing w:val="4"/>
          <w:sz w:val="24"/>
          <w:szCs w:val="24"/>
        </w:rPr>
      </w:pPr>
      <w:r w:rsidRPr="00885E03">
        <w:rPr>
          <w:rFonts w:ascii="Arial" w:hAnsi="Arial" w:cs="Arial"/>
          <w:b/>
          <w:bCs/>
          <w:spacing w:val="4"/>
          <w:sz w:val="24"/>
          <w:szCs w:val="24"/>
        </w:rPr>
        <w:t xml:space="preserve">Teleopieka </w:t>
      </w:r>
      <w:r w:rsidRPr="00885E03">
        <w:rPr>
          <w:rFonts w:ascii="Arial" w:hAnsi="Arial" w:cs="Arial"/>
          <w:spacing w:val="4"/>
          <w:sz w:val="24"/>
          <w:szCs w:val="24"/>
        </w:rPr>
        <w:t xml:space="preserve">– </w:t>
      </w:r>
      <w:r w:rsidR="00C75FEC" w:rsidRPr="00885E03">
        <w:rPr>
          <w:rFonts w:ascii="Arial" w:hAnsi="Arial" w:cs="Arial"/>
          <w:spacing w:val="4"/>
          <w:sz w:val="24"/>
          <w:szCs w:val="24"/>
        </w:rPr>
        <w:t xml:space="preserve">usługa </w:t>
      </w:r>
      <w:r w:rsidR="00AB177A" w:rsidRPr="00885E03">
        <w:rPr>
          <w:rFonts w:ascii="Arial" w:hAnsi="Arial" w:cs="Arial"/>
          <w:spacing w:val="4"/>
          <w:sz w:val="24"/>
          <w:szCs w:val="24"/>
        </w:rPr>
        <w:t xml:space="preserve">świadczona jako </w:t>
      </w:r>
      <w:r w:rsidR="00315CC6" w:rsidRPr="00885E03">
        <w:rPr>
          <w:rFonts w:ascii="Arial" w:hAnsi="Arial" w:cs="Arial"/>
          <w:spacing w:val="4"/>
          <w:sz w:val="24"/>
          <w:szCs w:val="24"/>
        </w:rPr>
        <w:t xml:space="preserve">całodobowe </w:t>
      </w:r>
      <w:r w:rsidRPr="00885E03">
        <w:rPr>
          <w:rFonts w:ascii="Arial" w:hAnsi="Arial" w:cs="Arial"/>
          <w:spacing w:val="4"/>
          <w:sz w:val="24"/>
          <w:szCs w:val="24"/>
        </w:rPr>
        <w:t xml:space="preserve">wsparcie towarzyszące, </w:t>
      </w:r>
      <w:r w:rsidR="00C75FEC" w:rsidRPr="00885E03">
        <w:rPr>
          <w:rFonts w:ascii="Arial" w:hAnsi="Arial" w:cs="Arial"/>
          <w:spacing w:val="4"/>
          <w:sz w:val="24"/>
          <w:szCs w:val="24"/>
        </w:rPr>
        <w:t>w formie zdalnego monitorowania, r</w:t>
      </w:r>
      <w:r w:rsidR="00540094" w:rsidRPr="00885E03">
        <w:rPr>
          <w:rFonts w:ascii="Arial" w:hAnsi="Arial" w:cs="Arial"/>
          <w:spacing w:val="4"/>
          <w:sz w:val="24"/>
          <w:szCs w:val="24"/>
        </w:rPr>
        <w:t>ealizowan</w:t>
      </w:r>
      <w:r w:rsidR="00C75FEC" w:rsidRPr="00885E03">
        <w:rPr>
          <w:rFonts w:ascii="Arial" w:hAnsi="Arial" w:cs="Arial"/>
          <w:spacing w:val="4"/>
          <w:sz w:val="24"/>
          <w:szCs w:val="24"/>
        </w:rPr>
        <w:t>a</w:t>
      </w:r>
      <w:r w:rsidR="00540094" w:rsidRPr="00885E03">
        <w:rPr>
          <w:rFonts w:ascii="Arial" w:hAnsi="Arial" w:cs="Arial"/>
          <w:spacing w:val="4"/>
          <w:sz w:val="24"/>
          <w:szCs w:val="24"/>
        </w:rPr>
        <w:t xml:space="preserve"> </w:t>
      </w:r>
      <w:r w:rsidR="00C75FEC" w:rsidRPr="00885E03">
        <w:rPr>
          <w:rFonts w:ascii="Arial" w:hAnsi="Arial" w:cs="Arial"/>
          <w:spacing w:val="4"/>
          <w:sz w:val="24"/>
          <w:szCs w:val="24"/>
        </w:rPr>
        <w:t xml:space="preserve">przez zdalną asystę za pośrednictwem </w:t>
      </w:r>
      <w:r w:rsidR="00C75FEC" w:rsidRPr="00885E03">
        <w:rPr>
          <w:rFonts w:ascii="Arial" w:hAnsi="Arial" w:cs="Arial"/>
          <w:b/>
          <w:spacing w:val="4"/>
          <w:sz w:val="24"/>
          <w:szCs w:val="24"/>
        </w:rPr>
        <w:t xml:space="preserve">Telecentrum </w:t>
      </w:r>
      <w:r w:rsidR="00C75FEC" w:rsidRPr="00885E03">
        <w:rPr>
          <w:rFonts w:ascii="Arial" w:hAnsi="Arial" w:cs="Arial"/>
          <w:spacing w:val="4"/>
          <w:sz w:val="24"/>
          <w:szCs w:val="24"/>
        </w:rPr>
        <w:t xml:space="preserve">i niezależnego urządzenia zwanego </w:t>
      </w:r>
      <w:r w:rsidR="00C75FEC" w:rsidRPr="00885E03">
        <w:rPr>
          <w:rFonts w:ascii="Arial" w:hAnsi="Arial" w:cs="Arial"/>
          <w:b/>
          <w:spacing w:val="4"/>
          <w:sz w:val="24"/>
          <w:szCs w:val="24"/>
        </w:rPr>
        <w:t>Teleopaską</w:t>
      </w:r>
      <w:r w:rsidR="00540094" w:rsidRPr="00885E03">
        <w:rPr>
          <w:rFonts w:ascii="Arial" w:hAnsi="Arial" w:cs="Arial"/>
          <w:spacing w:val="4"/>
          <w:sz w:val="24"/>
          <w:szCs w:val="24"/>
        </w:rPr>
        <w:t xml:space="preserve">, mająca na celu </w:t>
      </w:r>
      <w:r w:rsidR="00D110E9" w:rsidRPr="00885E03">
        <w:rPr>
          <w:rFonts w:ascii="Arial" w:hAnsi="Arial" w:cs="Arial"/>
          <w:spacing w:val="4"/>
          <w:kern w:val="0"/>
          <w:sz w:val="24"/>
          <w:szCs w:val="24"/>
        </w:rPr>
        <w:t>zwiększenie bezpieczeństwa i mobilności</w:t>
      </w:r>
      <w:r w:rsidR="00D110E9" w:rsidRPr="00885E03">
        <w:rPr>
          <w:rFonts w:ascii="Arial" w:hAnsi="Arial" w:cs="Arial"/>
          <w:spacing w:val="4"/>
          <w:sz w:val="24"/>
          <w:szCs w:val="24"/>
        </w:rPr>
        <w:t xml:space="preserve"> Uczestnika/</w:t>
      </w:r>
      <w:r w:rsidR="006A4624" w:rsidRPr="00885E03">
        <w:rPr>
          <w:rFonts w:ascii="Arial" w:hAnsi="Arial" w:cs="Arial"/>
          <w:spacing w:val="4"/>
          <w:sz w:val="24"/>
          <w:szCs w:val="24"/>
        </w:rPr>
        <w:t>cz</w:t>
      </w:r>
      <w:r w:rsidR="00D110E9" w:rsidRPr="00885E03">
        <w:rPr>
          <w:rFonts w:ascii="Arial" w:hAnsi="Arial" w:cs="Arial"/>
          <w:spacing w:val="4"/>
          <w:sz w:val="24"/>
          <w:szCs w:val="24"/>
        </w:rPr>
        <w:t>ki</w:t>
      </w:r>
      <w:r w:rsidR="00885E03">
        <w:rPr>
          <w:rFonts w:ascii="Arial" w:hAnsi="Arial" w:cs="Arial"/>
          <w:spacing w:val="4"/>
          <w:sz w:val="24"/>
          <w:szCs w:val="24"/>
        </w:rPr>
        <w:t>.</w:t>
      </w:r>
    </w:p>
    <w:p w14:paraId="66672A83" w14:textId="77777777" w:rsidR="00F977A2" w:rsidRPr="00AD443E" w:rsidRDefault="00F977A2" w:rsidP="00AD443E">
      <w:pPr>
        <w:spacing w:line="276" w:lineRule="auto"/>
        <w:rPr>
          <w:rFonts w:ascii="Arial" w:hAnsi="Arial" w:cs="Arial"/>
          <w:spacing w:val="4"/>
          <w:sz w:val="24"/>
          <w:szCs w:val="24"/>
        </w:rPr>
      </w:pPr>
    </w:p>
    <w:p w14:paraId="2BFF2DB4" w14:textId="77777777" w:rsidR="00D80F8D" w:rsidRPr="00885E03" w:rsidRDefault="00D80F8D" w:rsidP="00DB6340">
      <w:pPr>
        <w:pStyle w:val="Akapitzlist"/>
        <w:spacing w:line="276" w:lineRule="auto"/>
        <w:ind w:left="786" w:hanging="786"/>
        <w:rPr>
          <w:rFonts w:ascii="Arial" w:hAnsi="Arial" w:cs="Arial"/>
          <w:b/>
          <w:bCs/>
          <w:spacing w:val="4"/>
          <w:sz w:val="24"/>
          <w:szCs w:val="24"/>
        </w:rPr>
      </w:pPr>
    </w:p>
    <w:p w14:paraId="7D35A4B7" w14:textId="3BDFEA99" w:rsidR="004079C8" w:rsidRDefault="008E61F9" w:rsidP="004079C8">
      <w:pPr>
        <w:pStyle w:val="Akapitzlist"/>
        <w:spacing w:line="276" w:lineRule="auto"/>
        <w:ind w:left="786" w:hanging="786"/>
        <w:rPr>
          <w:rFonts w:ascii="Arial" w:hAnsi="Arial" w:cs="Arial"/>
          <w:b/>
          <w:bCs/>
          <w:spacing w:val="4"/>
          <w:sz w:val="24"/>
          <w:szCs w:val="24"/>
        </w:rPr>
      </w:pPr>
      <w:r w:rsidRPr="00885E03">
        <w:rPr>
          <w:rFonts w:ascii="Arial" w:hAnsi="Arial" w:cs="Arial"/>
          <w:b/>
          <w:bCs/>
          <w:spacing w:val="4"/>
          <w:sz w:val="24"/>
          <w:szCs w:val="24"/>
        </w:rPr>
        <w:t>§</w:t>
      </w:r>
      <w:r w:rsidR="00AB177A" w:rsidRPr="00885E03">
        <w:rPr>
          <w:rFonts w:ascii="Arial" w:hAnsi="Arial" w:cs="Arial"/>
          <w:b/>
          <w:bCs/>
          <w:spacing w:val="4"/>
          <w:sz w:val="24"/>
          <w:szCs w:val="24"/>
        </w:rPr>
        <w:t>4</w:t>
      </w:r>
      <w:r w:rsidRPr="00885E03">
        <w:rPr>
          <w:rFonts w:ascii="Arial" w:hAnsi="Arial" w:cs="Arial"/>
          <w:b/>
          <w:bCs/>
          <w:spacing w:val="4"/>
          <w:sz w:val="24"/>
          <w:szCs w:val="24"/>
        </w:rPr>
        <w:t xml:space="preserve">. </w:t>
      </w:r>
      <w:r w:rsidR="00F8626E" w:rsidRPr="00885E03">
        <w:rPr>
          <w:rFonts w:ascii="Arial" w:hAnsi="Arial" w:cs="Arial"/>
          <w:b/>
          <w:bCs/>
          <w:spacing w:val="4"/>
          <w:sz w:val="24"/>
          <w:szCs w:val="24"/>
        </w:rPr>
        <w:t xml:space="preserve">Warunki </w:t>
      </w:r>
      <w:r w:rsidR="009C66FB" w:rsidRPr="00885E03">
        <w:rPr>
          <w:rFonts w:ascii="Arial" w:hAnsi="Arial" w:cs="Arial"/>
          <w:b/>
          <w:bCs/>
          <w:spacing w:val="4"/>
          <w:sz w:val="24"/>
          <w:szCs w:val="24"/>
        </w:rPr>
        <w:t>przystąpienia do Projekt</w:t>
      </w:r>
      <w:r w:rsidR="004079C8">
        <w:rPr>
          <w:rFonts w:ascii="Arial" w:hAnsi="Arial" w:cs="Arial"/>
          <w:b/>
          <w:bCs/>
          <w:spacing w:val="4"/>
          <w:sz w:val="24"/>
          <w:szCs w:val="24"/>
        </w:rPr>
        <w:t>u</w:t>
      </w:r>
    </w:p>
    <w:p w14:paraId="305C38B7" w14:textId="77777777" w:rsidR="004079C8" w:rsidRPr="004079C8" w:rsidRDefault="004079C8" w:rsidP="004079C8">
      <w:pPr>
        <w:pStyle w:val="Akapitzlist"/>
        <w:spacing w:line="276" w:lineRule="auto"/>
        <w:ind w:left="786" w:hanging="786"/>
        <w:rPr>
          <w:rFonts w:ascii="Arial" w:hAnsi="Arial" w:cs="Arial"/>
          <w:b/>
          <w:bCs/>
          <w:spacing w:val="4"/>
          <w:sz w:val="24"/>
          <w:szCs w:val="24"/>
        </w:rPr>
      </w:pPr>
    </w:p>
    <w:p w14:paraId="05CEB026" w14:textId="22687632" w:rsidR="00D80F8D" w:rsidRDefault="008E61F9" w:rsidP="00C01309">
      <w:pPr>
        <w:pStyle w:val="Akapitzlist"/>
        <w:numPr>
          <w:ilvl w:val="0"/>
          <w:numId w:val="3"/>
        </w:numPr>
        <w:spacing w:line="276" w:lineRule="auto"/>
        <w:ind w:left="426" w:hanging="284"/>
        <w:rPr>
          <w:rFonts w:ascii="Arial" w:hAnsi="Arial" w:cs="Arial"/>
          <w:spacing w:val="4"/>
          <w:sz w:val="24"/>
          <w:szCs w:val="24"/>
        </w:rPr>
      </w:pPr>
      <w:r w:rsidRPr="00885E03">
        <w:rPr>
          <w:rFonts w:ascii="Arial" w:hAnsi="Arial" w:cs="Arial"/>
          <w:spacing w:val="4"/>
          <w:sz w:val="24"/>
          <w:szCs w:val="24"/>
        </w:rPr>
        <w:t xml:space="preserve">Projekt przewiduje </w:t>
      </w:r>
      <w:r w:rsidR="00D009B7" w:rsidRPr="00885E03">
        <w:rPr>
          <w:rFonts w:ascii="Arial" w:hAnsi="Arial" w:cs="Arial"/>
          <w:spacing w:val="4"/>
          <w:sz w:val="24"/>
          <w:szCs w:val="24"/>
        </w:rPr>
        <w:t xml:space="preserve">udział </w:t>
      </w:r>
      <w:r w:rsidR="00D34BF7">
        <w:rPr>
          <w:rFonts w:ascii="Arial" w:hAnsi="Arial" w:cs="Arial"/>
          <w:spacing w:val="4"/>
          <w:sz w:val="24"/>
          <w:szCs w:val="24"/>
        </w:rPr>
        <w:t>20</w:t>
      </w:r>
      <w:r w:rsidR="00791208" w:rsidRPr="00885E03">
        <w:rPr>
          <w:rFonts w:ascii="Arial" w:hAnsi="Arial" w:cs="Arial"/>
          <w:spacing w:val="4"/>
          <w:sz w:val="24"/>
          <w:szCs w:val="24"/>
        </w:rPr>
        <w:t xml:space="preserve"> </w:t>
      </w:r>
      <w:r w:rsidR="00885E03">
        <w:rPr>
          <w:rFonts w:ascii="Arial" w:hAnsi="Arial" w:cs="Arial"/>
          <w:spacing w:val="4"/>
          <w:sz w:val="24"/>
          <w:szCs w:val="24"/>
        </w:rPr>
        <w:t xml:space="preserve">osób starszych </w:t>
      </w:r>
      <w:r w:rsidR="0014014F">
        <w:rPr>
          <w:rFonts w:ascii="Arial" w:hAnsi="Arial" w:cs="Arial"/>
          <w:spacing w:val="4"/>
          <w:sz w:val="24"/>
          <w:szCs w:val="24"/>
        </w:rPr>
        <w:t>(</w:t>
      </w:r>
      <w:r w:rsidR="00885E03">
        <w:rPr>
          <w:rFonts w:ascii="Arial" w:hAnsi="Arial" w:cs="Arial"/>
          <w:spacing w:val="4"/>
          <w:sz w:val="24"/>
          <w:szCs w:val="24"/>
        </w:rPr>
        <w:t>60+</w:t>
      </w:r>
      <w:r w:rsidR="0014014F">
        <w:rPr>
          <w:rFonts w:ascii="Arial" w:hAnsi="Arial" w:cs="Arial"/>
          <w:spacing w:val="4"/>
          <w:sz w:val="24"/>
          <w:szCs w:val="24"/>
        </w:rPr>
        <w:t>)</w:t>
      </w:r>
      <w:r w:rsidR="00885E03">
        <w:rPr>
          <w:rFonts w:ascii="Arial" w:hAnsi="Arial" w:cs="Arial"/>
          <w:spacing w:val="4"/>
          <w:sz w:val="24"/>
          <w:szCs w:val="24"/>
        </w:rPr>
        <w:t xml:space="preserve"> zamieszkałych w mieście </w:t>
      </w:r>
      <w:r w:rsidR="00D34BF7">
        <w:rPr>
          <w:rFonts w:ascii="Arial" w:hAnsi="Arial" w:cs="Arial"/>
          <w:spacing w:val="4"/>
          <w:sz w:val="24"/>
          <w:szCs w:val="24"/>
        </w:rPr>
        <w:t>Racibórz</w:t>
      </w:r>
      <w:r w:rsidR="00885E03">
        <w:rPr>
          <w:rFonts w:ascii="Arial" w:hAnsi="Arial" w:cs="Arial"/>
          <w:spacing w:val="4"/>
          <w:sz w:val="24"/>
          <w:szCs w:val="24"/>
        </w:rPr>
        <w:t xml:space="preserve">, </w:t>
      </w:r>
      <w:r w:rsidR="000E07FE">
        <w:rPr>
          <w:rFonts w:ascii="Arial" w:hAnsi="Arial" w:cs="Arial"/>
          <w:spacing w:val="4"/>
          <w:sz w:val="24"/>
          <w:szCs w:val="24"/>
        </w:rPr>
        <w:t>potrzebujących wsparcia w codziennym funkcjonowaniu</w:t>
      </w:r>
      <w:r w:rsidR="00135E03">
        <w:rPr>
          <w:rFonts w:ascii="Arial" w:hAnsi="Arial" w:cs="Arial"/>
          <w:spacing w:val="4"/>
          <w:sz w:val="24"/>
          <w:szCs w:val="24"/>
        </w:rPr>
        <w:t xml:space="preserve"> w tym:</w:t>
      </w:r>
    </w:p>
    <w:p w14:paraId="227AFBF5" w14:textId="1BB42718" w:rsidR="00135E03" w:rsidRDefault="00135E03" w:rsidP="00135E03">
      <w:pPr>
        <w:pStyle w:val="Akapitzlist"/>
        <w:numPr>
          <w:ilvl w:val="0"/>
          <w:numId w:val="16"/>
        </w:numPr>
        <w:spacing w:line="276" w:lineRule="auto"/>
        <w:rPr>
          <w:rFonts w:ascii="Arial" w:hAnsi="Arial" w:cs="Arial"/>
          <w:spacing w:val="4"/>
          <w:sz w:val="24"/>
          <w:szCs w:val="24"/>
        </w:rPr>
      </w:pPr>
      <w:r>
        <w:rPr>
          <w:rFonts w:ascii="Arial" w:hAnsi="Arial" w:cs="Arial"/>
          <w:spacing w:val="4"/>
          <w:sz w:val="24"/>
          <w:szCs w:val="24"/>
        </w:rPr>
        <w:t>Usługi opiekuńcze w miejscu zamieszkania dla 20 Uczestników</w:t>
      </w:r>
    </w:p>
    <w:p w14:paraId="74ABE9AA" w14:textId="3704B534" w:rsidR="00D34BF7" w:rsidRPr="00AD443E" w:rsidRDefault="00135E03" w:rsidP="00AD443E">
      <w:pPr>
        <w:pStyle w:val="Akapitzlist"/>
        <w:numPr>
          <w:ilvl w:val="0"/>
          <w:numId w:val="16"/>
        </w:numPr>
        <w:spacing w:line="276" w:lineRule="auto"/>
        <w:rPr>
          <w:rFonts w:ascii="Arial" w:hAnsi="Arial" w:cs="Arial"/>
          <w:spacing w:val="4"/>
          <w:sz w:val="24"/>
          <w:szCs w:val="24"/>
        </w:rPr>
      </w:pPr>
      <w:r>
        <w:rPr>
          <w:rFonts w:ascii="Arial" w:hAnsi="Arial" w:cs="Arial"/>
          <w:spacing w:val="4"/>
          <w:sz w:val="24"/>
          <w:szCs w:val="24"/>
        </w:rPr>
        <w:t xml:space="preserve">Teleopieka – wszyscy </w:t>
      </w:r>
      <w:r w:rsidR="00D1783D">
        <w:rPr>
          <w:rFonts w:ascii="Arial" w:hAnsi="Arial" w:cs="Arial"/>
          <w:spacing w:val="4"/>
          <w:sz w:val="24"/>
          <w:szCs w:val="24"/>
        </w:rPr>
        <w:t>zrekrutowani</w:t>
      </w:r>
      <w:r>
        <w:rPr>
          <w:rFonts w:ascii="Arial" w:hAnsi="Arial" w:cs="Arial"/>
          <w:spacing w:val="4"/>
          <w:sz w:val="24"/>
          <w:szCs w:val="24"/>
        </w:rPr>
        <w:t xml:space="preserve"> – (20 osób), w przypadku braku przeciwskazań, mają możliwość uzyskania tego wsparcia, muszą jedynie w trakcie procesu rekrutacyjnego złożyć Wniosek o objęcie teleopieką. </w:t>
      </w:r>
    </w:p>
    <w:p w14:paraId="3591B6B2" w14:textId="1FD365B3" w:rsidR="00666AF6" w:rsidRPr="00D16CDB" w:rsidRDefault="00666AF6" w:rsidP="00C01309">
      <w:pPr>
        <w:pStyle w:val="Akapitzlist"/>
        <w:numPr>
          <w:ilvl w:val="0"/>
          <w:numId w:val="3"/>
        </w:numPr>
        <w:spacing w:line="276" w:lineRule="auto"/>
        <w:rPr>
          <w:rFonts w:ascii="Arial" w:hAnsi="Arial" w:cs="Arial"/>
          <w:bCs/>
          <w:spacing w:val="4"/>
          <w:sz w:val="24"/>
          <w:szCs w:val="24"/>
        </w:rPr>
      </w:pPr>
      <w:r w:rsidRPr="00D16CDB">
        <w:rPr>
          <w:rFonts w:ascii="Arial" w:hAnsi="Arial" w:cs="Arial"/>
          <w:bCs/>
          <w:spacing w:val="4"/>
          <w:sz w:val="24"/>
          <w:szCs w:val="24"/>
        </w:rPr>
        <w:t xml:space="preserve">Kryteria formalne, warunkujące udział </w:t>
      </w:r>
      <w:r w:rsidR="009E5BF0" w:rsidRPr="00D16CDB">
        <w:rPr>
          <w:rFonts w:ascii="Arial" w:hAnsi="Arial" w:cs="Arial"/>
          <w:bCs/>
          <w:spacing w:val="4"/>
          <w:sz w:val="24"/>
          <w:szCs w:val="24"/>
        </w:rPr>
        <w:t xml:space="preserve">osób </w:t>
      </w:r>
      <w:r w:rsidR="00D1783D">
        <w:rPr>
          <w:rFonts w:ascii="Arial" w:hAnsi="Arial" w:cs="Arial"/>
          <w:bCs/>
          <w:spacing w:val="4"/>
          <w:sz w:val="24"/>
          <w:szCs w:val="24"/>
        </w:rPr>
        <w:t>wymagających wsparcia w codziennym funkcjonowaniu</w:t>
      </w:r>
      <w:r w:rsidR="009E5BF0" w:rsidRPr="00D16CDB">
        <w:rPr>
          <w:rFonts w:ascii="Arial" w:hAnsi="Arial" w:cs="Arial"/>
          <w:bCs/>
          <w:spacing w:val="4"/>
          <w:sz w:val="24"/>
          <w:szCs w:val="24"/>
        </w:rPr>
        <w:t xml:space="preserve"> </w:t>
      </w:r>
      <w:r w:rsidRPr="00D16CDB">
        <w:rPr>
          <w:rFonts w:ascii="Arial" w:hAnsi="Arial" w:cs="Arial"/>
          <w:bCs/>
          <w:spacing w:val="4"/>
          <w:sz w:val="24"/>
          <w:szCs w:val="24"/>
        </w:rPr>
        <w:t>w projekcie:</w:t>
      </w:r>
    </w:p>
    <w:p w14:paraId="6D3A0196" w14:textId="47FE8585" w:rsidR="00666AF6" w:rsidRPr="00A1333E" w:rsidRDefault="00123E0C" w:rsidP="00C01309">
      <w:pPr>
        <w:pStyle w:val="Akapitzlist"/>
        <w:numPr>
          <w:ilvl w:val="0"/>
          <w:numId w:val="9"/>
        </w:numPr>
        <w:spacing w:line="276" w:lineRule="auto"/>
        <w:ind w:left="993" w:hanging="426"/>
        <w:rPr>
          <w:rFonts w:ascii="Arial" w:hAnsi="Arial" w:cs="Arial"/>
          <w:spacing w:val="4"/>
          <w:sz w:val="24"/>
          <w:szCs w:val="24"/>
        </w:rPr>
      </w:pPr>
      <w:r w:rsidRPr="00B749B0">
        <w:rPr>
          <w:rFonts w:ascii="Arial" w:hAnsi="Arial" w:cs="Arial"/>
          <w:spacing w:val="4"/>
          <w:sz w:val="24"/>
          <w:szCs w:val="24"/>
        </w:rPr>
        <w:t>zamieszkują</w:t>
      </w:r>
      <w:r w:rsidR="00666AF6" w:rsidRPr="00B749B0">
        <w:rPr>
          <w:rFonts w:ascii="Arial" w:hAnsi="Arial" w:cs="Arial"/>
          <w:spacing w:val="4"/>
          <w:sz w:val="24"/>
          <w:szCs w:val="24"/>
        </w:rPr>
        <w:t xml:space="preserve"> na terenie </w:t>
      </w:r>
      <w:r w:rsidR="000E07FE" w:rsidRPr="00B749B0">
        <w:rPr>
          <w:rFonts w:ascii="Arial" w:hAnsi="Arial" w:cs="Arial"/>
          <w:spacing w:val="4"/>
          <w:sz w:val="24"/>
          <w:szCs w:val="24"/>
        </w:rPr>
        <w:t>miasta</w:t>
      </w:r>
      <w:r w:rsidR="00D1783D">
        <w:rPr>
          <w:rFonts w:ascii="Arial" w:hAnsi="Arial" w:cs="Arial"/>
          <w:spacing w:val="4"/>
          <w:sz w:val="24"/>
          <w:szCs w:val="24"/>
        </w:rPr>
        <w:t xml:space="preserve"> Racibórz</w:t>
      </w:r>
      <w:r w:rsidR="00A1333E">
        <w:rPr>
          <w:rFonts w:ascii="Arial" w:hAnsi="Arial" w:cs="Arial"/>
          <w:spacing w:val="4"/>
          <w:sz w:val="24"/>
          <w:szCs w:val="24"/>
        </w:rPr>
        <w:t xml:space="preserve"> (</w:t>
      </w:r>
      <w:r w:rsidR="00B87A3B">
        <w:rPr>
          <w:rFonts w:ascii="Arial" w:hAnsi="Arial" w:cs="Arial"/>
          <w:sz w:val="24"/>
          <w:szCs w:val="24"/>
        </w:rPr>
        <w:t>oświadczenie</w:t>
      </w:r>
      <w:r w:rsidR="00B749B0" w:rsidRPr="00A1333E">
        <w:rPr>
          <w:rFonts w:ascii="Arial" w:hAnsi="Arial" w:cs="Arial"/>
          <w:sz w:val="24"/>
          <w:szCs w:val="24"/>
        </w:rPr>
        <w:t>)</w:t>
      </w:r>
      <w:r w:rsidR="00666AF6" w:rsidRPr="00A1333E">
        <w:rPr>
          <w:rFonts w:ascii="Arial" w:hAnsi="Arial" w:cs="Arial"/>
          <w:spacing w:val="4"/>
          <w:sz w:val="24"/>
          <w:szCs w:val="24"/>
        </w:rPr>
        <w:t>;</w:t>
      </w:r>
    </w:p>
    <w:p w14:paraId="652692F0" w14:textId="649A42F9" w:rsidR="00123E0C" w:rsidRPr="00A1333E" w:rsidRDefault="00123E0C" w:rsidP="00C01309">
      <w:pPr>
        <w:pStyle w:val="Akapitzlist"/>
        <w:numPr>
          <w:ilvl w:val="0"/>
          <w:numId w:val="9"/>
        </w:numPr>
        <w:spacing w:line="276" w:lineRule="auto"/>
        <w:ind w:left="993" w:hanging="426"/>
        <w:rPr>
          <w:rFonts w:ascii="Arial" w:hAnsi="Arial" w:cs="Arial"/>
          <w:spacing w:val="4"/>
          <w:sz w:val="24"/>
          <w:szCs w:val="24"/>
        </w:rPr>
      </w:pPr>
      <w:r w:rsidRPr="00A1333E">
        <w:rPr>
          <w:rFonts w:ascii="Arial" w:hAnsi="Arial" w:cs="Arial"/>
          <w:spacing w:val="4"/>
          <w:sz w:val="24"/>
          <w:szCs w:val="24"/>
        </w:rPr>
        <w:t>wiek 60+</w:t>
      </w:r>
      <w:r w:rsidR="00A1333E" w:rsidRPr="00A1333E">
        <w:rPr>
          <w:rFonts w:ascii="Arial" w:hAnsi="Arial" w:cs="Arial"/>
          <w:spacing w:val="4"/>
          <w:sz w:val="24"/>
          <w:szCs w:val="24"/>
        </w:rPr>
        <w:t xml:space="preserve"> (weryfikacja na podstawie numeru PESEL</w:t>
      </w:r>
      <w:r w:rsidR="0054367B">
        <w:rPr>
          <w:rFonts w:ascii="Arial" w:hAnsi="Arial" w:cs="Arial"/>
          <w:spacing w:val="4"/>
          <w:sz w:val="24"/>
          <w:szCs w:val="24"/>
        </w:rPr>
        <w:t xml:space="preserve"> oraz oświadczenia przedstawionego w formularzu rekrutacyjnym</w:t>
      </w:r>
      <w:r w:rsidR="00A1333E" w:rsidRPr="00A1333E">
        <w:rPr>
          <w:rFonts w:ascii="Arial" w:hAnsi="Arial" w:cs="Arial"/>
          <w:spacing w:val="4"/>
          <w:sz w:val="24"/>
          <w:szCs w:val="24"/>
        </w:rPr>
        <w:t>)</w:t>
      </w:r>
      <w:r w:rsidR="00A1333E">
        <w:rPr>
          <w:rFonts w:ascii="Arial" w:hAnsi="Arial" w:cs="Arial"/>
          <w:spacing w:val="4"/>
          <w:sz w:val="24"/>
          <w:szCs w:val="24"/>
        </w:rPr>
        <w:t>;</w:t>
      </w:r>
    </w:p>
    <w:p w14:paraId="4007F1BB" w14:textId="4EAAD4BC" w:rsidR="000E07FE" w:rsidRPr="00D31207" w:rsidRDefault="001155A4" w:rsidP="00C01309">
      <w:pPr>
        <w:pStyle w:val="Akapitzlist"/>
        <w:numPr>
          <w:ilvl w:val="0"/>
          <w:numId w:val="9"/>
        </w:numPr>
        <w:spacing w:line="276" w:lineRule="auto"/>
        <w:ind w:left="993" w:hanging="426"/>
        <w:rPr>
          <w:rFonts w:ascii="Arial" w:hAnsi="Arial" w:cs="Arial"/>
          <w:spacing w:val="4"/>
          <w:sz w:val="24"/>
          <w:szCs w:val="24"/>
        </w:rPr>
      </w:pPr>
      <w:r>
        <w:rPr>
          <w:rFonts w:ascii="Arial" w:hAnsi="Arial" w:cs="Arial"/>
          <w:spacing w:val="4"/>
          <w:sz w:val="24"/>
          <w:szCs w:val="24"/>
        </w:rPr>
        <w:t>potrzeba wsparcia w codziennym funkcjonowaniu</w:t>
      </w:r>
      <w:r w:rsidR="00A1333E" w:rsidRPr="00A1333E">
        <w:rPr>
          <w:rFonts w:ascii="Arial" w:hAnsi="Arial" w:cs="Arial"/>
          <w:spacing w:val="4"/>
          <w:sz w:val="24"/>
          <w:szCs w:val="24"/>
        </w:rPr>
        <w:t xml:space="preserve"> </w:t>
      </w:r>
      <w:r w:rsidR="00A1333E" w:rsidRPr="00A1333E">
        <w:rPr>
          <w:rFonts w:ascii="Arial" w:hAnsi="Arial" w:cs="Arial"/>
          <w:sz w:val="24"/>
          <w:szCs w:val="24"/>
        </w:rPr>
        <w:t>(</w:t>
      </w:r>
      <w:r w:rsidR="00A1333E">
        <w:rPr>
          <w:rFonts w:ascii="Arial" w:hAnsi="Arial" w:cs="Arial"/>
          <w:sz w:val="24"/>
          <w:szCs w:val="24"/>
        </w:rPr>
        <w:t xml:space="preserve">weryfikacja na podstawie </w:t>
      </w:r>
      <w:r w:rsidR="00A1333E" w:rsidRPr="00A1333E">
        <w:rPr>
          <w:rFonts w:ascii="Arial" w:hAnsi="Arial" w:cs="Arial"/>
          <w:sz w:val="24"/>
          <w:szCs w:val="24"/>
        </w:rPr>
        <w:t>zaświadczeni</w:t>
      </w:r>
      <w:r w:rsidR="00A1333E">
        <w:rPr>
          <w:rFonts w:ascii="Arial" w:hAnsi="Arial" w:cs="Arial"/>
          <w:sz w:val="24"/>
          <w:szCs w:val="24"/>
        </w:rPr>
        <w:t>a</w:t>
      </w:r>
      <w:r w:rsidR="00A1333E" w:rsidRPr="00A1333E">
        <w:rPr>
          <w:rFonts w:ascii="Arial" w:hAnsi="Arial" w:cs="Arial"/>
          <w:sz w:val="24"/>
          <w:szCs w:val="24"/>
        </w:rPr>
        <w:t xml:space="preserve"> lekarskie</w:t>
      </w:r>
      <w:r w:rsidR="00A1333E">
        <w:rPr>
          <w:rFonts w:ascii="Arial" w:hAnsi="Arial" w:cs="Arial"/>
          <w:sz w:val="24"/>
          <w:szCs w:val="24"/>
        </w:rPr>
        <w:t>go</w:t>
      </w:r>
      <w:r w:rsidR="00A1333E" w:rsidRPr="00A1333E">
        <w:rPr>
          <w:rFonts w:ascii="Arial" w:hAnsi="Arial" w:cs="Arial"/>
          <w:sz w:val="24"/>
          <w:szCs w:val="24"/>
        </w:rPr>
        <w:t xml:space="preserve"> lub </w:t>
      </w:r>
      <w:r w:rsidR="00A1333E" w:rsidRPr="00D16CDB">
        <w:rPr>
          <w:rFonts w:ascii="Arial" w:hAnsi="Arial" w:cs="Arial"/>
          <w:sz w:val="24"/>
          <w:szCs w:val="24"/>
        </w:rPr>
        <w:t>innego dokumentu potwierdzającego stan zdrowia</w:t>
      </w:r>
      <w:r>
        <w:rPr>
          <w:rFonts w:ascii="Arial" w:hAnsi="Arial" w:cs="Arial"/>
          <w:sz w:val="24"/>
          <w:szCs w:val="24"/>
        </w:rPr>
        <w:t>, skala Barthel</w:t>
      </w:r>
      <w:r w:rsidR="00A1333E" w:rsidRPr="00D16CDB">
        <w:rPr>
          <w:rFonts w:ascii="Arial" w:hAnsi="Arial" w:cs="Arial"/>
          <w:sz w:val="24"/>
          <w:szCs w:val="24"/>
        </w:rPr>
        <w:t>)</w:t>
      </w:r>
      <w:r w:rsidR="00D31207">
        <w:rPr>
          <w:rFonts w:ascii="Arial" w:hAnsi="Arial" w:cs="Arial"/>
          <w:sz w:val="24"/>
          <w:szCs w:val="24"/>
        </w:rPr>
        <w:t>;</w:t>
      </w:r>
    </w:p>
    <w:p w14:paraId="4F1E9A44" w14:textId="570422A2" w:rsidR="00B70010" w:rsidRPr="00D16CDB" w:rsidRDefault="00920EA7" w:rsidP="00C01309">
      <w:pPr>
        <w:pStyle w:val="Akapitzlist"/>
        <w:numPr>
          <w:ilvl w:val="0"/>
          <w:numId w:val="3"/>
        </w:numPr>
        <w:spacing w:line="276" w:lineRule="auto"/>
        <w:rPr>
          <w:rFonts w:ascii="Arial" w:hAnsi="Arial" w:cs="Arial"/>
          <w:spacing w:val="4"/>
          <w:sz w:val="24"/>
          <w:szCs w:val="24"/>
        </w:rPr>
      </w:pPr>
      <w:r w:rsidRPr="00D16CDB">
        <w:rPr>
          <w:rFonts w:ascii="Arial" w:hAnsi="Arial" w:cs="Arial"/>
          <w:spacing w:val="4"/>
          <w:sz w:val="24"/>
          <w:szCs w:val="24"/>
        </w:rPr>
        <w:t>Dokument</w:t>
      </w:r>
      <w:r w:rsidR="004E154C" w:rsidRPr="00D16CDB">
        <w:rPr>
          <w:rFonts w:ascii="Arial" w:hAnsi="Arial" w:cs="Arial"/>
          <w:spacing w:val="4"/>
          <w:sz w:val="24"/>
          <w:szCs w:val="24"/>
        </w:rPr>
        <w:t>y</w:t>
      </w:r>
      <w:r w:rsidR="007A65BF" w:rsidRPr="00D16CDB">
        <w:rPr>
          <w:rFonts w:ascii="Arial" w:hAnsi="Arial" w:cs="Arial"/>
          <w:spacing w:val="4"/>
          <w:sz w:val="24"/>
          <w:szCs w:val="24"/>
        </w:rPr>
        <w:t xml:space="preserve"> </w:t>
      </w:r>
      <w:r w:rsidR="009E5BF0" w:rsidRPr="00D16CDB">
        <w:rPr>
          <w:rFonts w:ascii="Arial" w:hAnsi="Arial" w:cs="Arial"/>
          <w:spacing w:val="4"/>
          <w:sz w:val="24"/>
          <w:szCs w:val="24"/>
        </w:rPr>
        <w:t xml:space="preserve">zgłoszeniowe </w:t>
      </w:r>
      <w:r w:rsidR="00B70010" w:rsidRPr="00D16CDB">
        <w:rPr>
          <w:rFonts w:ascii="Arial" w:hAnsi="Arial" w:cs="Arial"/>
          <w:spacing w:val="4"/>
          <w:sz w:val="24"/>
          <w:szCs w:val="24"/>
        </w:rPr>
        <w:t xml:space="preserve">osoby </w:t>
      </w:r>
      <w:r w:rsidR="001155A4">
        <w:rPr>
          <w:rFonts w:ascii="Arial" w:hAnsi="Arial" w:cs="Arial"/>
          <w:spacing w:val="4"/>
          <w:sz w:val="24"/>
          <w:szCs w:val="24"/>
        </w:rPr>
        <w:t>potrzebującej wsparcia w codziennym funkcjonowaniu</w:t>
      </w:r>
      <w:r w:rsidR="00B43F62" w:rsidRPr="00D16CDB">
        <w:rPr>
          <w:rFonts w:ascii="Arial" w:hAnsi="Arial" w:cs="Arial"/>
          <w:spacing w:val="4"/>
          <w:sz w:val="24"/>
          <w:szCs w:val="24"/>
        </w:rPr>
        <w:t>:</w:t>
      </w:r>
    </w:p>
    <w:p w14:paraId="4A892F57" w14:textId="7048E801" w:rsidR="00B43F62" w:rsidRDefault="007A65BF" w:rsidP="00AD443E">
      <w:pPr>
        <w:pStyle w:val="Akapitzlist"/>
        <w:numPr>
          <w:ilvl w:val="1"/>
          <w:numId w:val="3"/>
        </w:numPr>
        <w:tabs>
          <w:tab w:val="left" w:pos="851"/>
        </w:tabs>
        <w:spacing w:line="276" w:lineRule="auto"/>
        <w:ind w:left="993" w:hanging="426"/>
      </w:pPr>
      <w:r w:rsidRPr="000E07FE">
        <w:rPr>
          <w:rFonts w:ascii="Arial" w:hAnsi="Arial" w:cs="Arial"/>
          <w:spacing w:val="4"/>
          <w:sz w:val="24"/>
          <w:szCs w:val="24"/>
        </w:rPr>
        <w:t xml:space="preserve">formularz </w:t>
      </w:r>
      <w:r w:rsidR="00C7661C" w:rsidRPr="000E07FE">
        <w:rPr>
          <w:rFonts w:ascii="Arial" w:hAnsi="Arial" w:cs="Arial"/>
          <w:spacing w:val="4"/>
          <w:sz w:val="24"/>
          <w:szCs w:val="24"/>
        </w:rPr>
        <w:t>zgłoszeniowy</w:t>
      </w:r>
      <w:r w:rsidRPr="000E07FE">
        <w:rPr>
          <w:rFonts w:ascii="Arial" w:hAnsi="Arial" w:cs="Arial"/>
          <w:spacing w:val="4"/>
          <w:sz w:val="24"/>
          <w:szCs w:val="24"/>
        </w:rPr>
        <w:t xml:space="preserve"> wypełniony czytelnie w języku polskim</w:t>
      </w:r>
      <w:r w:rsidR="00C01309">
        <w:rPr>
          <w:rFonts w:ascii="Arial" w:hAnsi="Arial" w:cs="Arial"/>
          <w:spacing w:val="4"/>
          <w:sz w:val="24"/>
          <w:szCs w:val="24"/>
        </w:rPr>
        <w:t xml:space="preserve"> wraz z wnioskiem o wsparcie w postaci</w:t>
      </w:r>
      <w:r w:rsidR="0054367B">
        <w:rPr>
          <w:rFonts w:ascii="Arial" w:hAnsi="Arial" w:cs="Arial"/>
          <w:spacing w:val="4"/>
          <w:sz w:val="24"/>
          <w:szCs w:val="24"/>
        </w:rPr>
        <w:t xml:space="preserve"> </w:t>
      </w:r>
      <w:r w:rsidR="009A2DDB" w:rsidRPr="00AD443E">
        <w:rPr>
          <w:rFonts w:ascii="Arial" w:hAnsi="Arial" w:cs="Arial"/>
          <w:spacing w:val="4"/>
          <w:sz w:val="24"/>
          <w:szCs w:val="24"/>
        </w:rPr>
        <w:t xml:space="preserve">usług opiekuńczych w </w:t>
      </w:r>
      <w:r w:rsidR="0054367B" w:rsidRPr="00AD443E">
        <w:rPr>
          <w:rFonts w:ascii="Arial" w:hAnsi="Arial" w:cs="Arial"/>
          <w:spacing w:val="4"/>
          <w:sz w:val="24"/>
          <w:szCs w:val="24"/>
        </w:rPr>
        <w:t>miejscu zamieszkania</w:t>
      </w:r>
    </w:p>
    <w:p w14:paraId="1B38A108" w14:textId="407395BC" w:rsidR="00A1333E" w:rsidRPr="00A1333E" w:rsidRDefault="00A1333E" w:rsidP="00C01309">
      <w:pPr>
        <w:pStyle w:val="Akapitzlist"/>
        <w:numPr>
          <w:ilvl w:val="1"/>
          <w:numId w:val="3"/>
        </w:numPr>
        <w:spacing w:line="276" w:lineRule="auto"/>
        <w:ind w:left="993" w:hanging="426"/>
        <w:rPr>
          <w:rFonts w:ascii="Arial" w:hAnsi="Arial" w:cs="Arial"/>
          <w:color w:val="C00000"/>
          <w:spacing w:val="4"/>
          <w:sz w:val="24"/>
          <w:szCs w:val="24"/>
        </w:rPr>
      </w:pPr>
      <w:r w:rsidRPr="00A1333E">
        <w:rPr>
          <w:rFonts w:ascii="Arial" w:hAnsi="Arial" w:cs="Arial"/>
          <w:spacing w:val="4"/>
          <w:sz w:val="24"/>
          <w:szCs w:val="24"/>
        </w:rPr>
        <w:t>deklaracja uczestnictwa w projekcie;</w:t>
      </w:r>
    </w:p>
    <w:p w14:paraId="668668A0" w14:textId="2D4426D6" w:rsidR="00A1333E" w:rsidRDefault="00A1333E" w:rsidP="00C01309">
      <w:pPr>
        <w:pStyle w:val="Akapitzlist"/>
        <w:numPr>
          <w:ilvl w:val="1"/>
          <w:numId w:val="3"/>
        </w:numPr>
        <w:spacing w:line="276" w:lineRule="auto"/>
        <w:ind w:left="993" w:hanging="426"/>
        <w:rPr>
          <w:rFonts w:ascii="Arial" w:hAnsi="Arial" w:cs="Arial"/>
          <w:spacing w:val="4"/>
          <w:sz w:val="24"/>
          <w:szCs w:val="24"/>
        </w:rPr>
      </w:pPr>
      <w:r w:rsidRPr="00A1333E">
        <w:rPr>
          <w:rFonts w:ascii="Arial" w:hAnsi="Arial" w:cs="Arial"/>
          <w:spacing w:val="4"/>
          <w:sz w:val="24"/>
          <w:szCs w:val="24"/>
        </w:rPr>
        <w:t>klauzula informacyjna w związku z przetwarzaniem danych osób biorących udział w projekcie;</w:t>
      </w:r>
    </w:p>
    <w:p w14:paraId="4ADBF2A8" w14:textId="39605717" w:rsidR="00D16CDB" w:rsidRPr="00D16CDB" w:rsidRDefault="00D16CDB" w:rsidP="00C01309">
      <w:pPr>
        <w:pStyle w:val="Akapitzlist"/>
        <w:numPr>
          <w:ilvl w:val="1"/>
          <w:numId w:val="3"/>
        </w:numPr>
        <w:spacing w:line="276" w:lineRule="auto"/>
        <w:ind w:left="993" w:hanging="426"/>
        <w:rPr>
          <w:rFonts w:ascii="Arial" w:hAnsi="Arial" w:cs="Arial"/>
          <w:spacing w:val="4"/>
          <w:sz w:val="24"/>
          <w:szCs w:val="24"/>
        </w:rPr>
      </w:pPr>
      <w:r w:rsidRPr="000E07FE">
        <w:rPr>
          <w:rFonts w:ascii="Arial" w:hAnsi="Arial" w:cs="Arial"/>
          <w:spacing w:val="4"/>
          <w:sz w:val="24"/>
          <w:szCs w:val="24"/>
        </w:rPr>
        <w:t>wniosek o objęcie teleopieką</w:t>
      </w:r>
      <w:r>
        <w:rPr>
          <w:rFonts w:ascii="Arial" w:hAnsi="Arial" w:cs="Arial"/>
          <w:spacing w:val="4"/>
          <w:sz w:val="24"/>
          <w:szCs w:val="24"/>
        </w:rPr>
        <w:t xml:space="preserve"> ( wsparcie </w:t>
      </w:r>
      <w:r w:rsidR="0044149C">
        <w:rPr>
          <w:rFonts w:ascii="Arial" w:hAnsi="Arial" w:cs="Arial"/>
          <w:spacing w:val="4"/>
          <w:sz w:val="24"/>
          <w:szCs w:val="24"/>
        </w:rPr>
        <w:t>uzupełniające</w:t>
      </w:r>
      <w:r>
        <w:rPr>
          <w:rFonts w:ascii="Arial" w:hAnsi="Arial" w:cs="Arial"/>
          <w:spacing w:val="4"/>
          <w:sz w:val="24"/>
          <w:szCs w:val="24"/>
        </w:rPr>
        <w:t>);</w:t>
      </w:r>
    </w:p>
    <w:p w14:paraId="71EA1659" w14:textId="323D359C" w:rsidR="00D16CDB" w:rsidRPr="00D16CDB" w:rsidRDefault="00D16CDB" w:rsidP="00C01309">
      <w:pPr>
        <w:pStyle w:val="Akapitzlist"/>
        <w:numPr>
          <w:ilvl w:val="1"/>
          <w:numId w:val="3"/>
        </w:numPr>
        <w:spacing w:line="276" w:lineRule="auto"/>
        <w:ind w:left="993" w:hanging="426"/>
        <w:rPr>
          <w:rFonts w:ascii="Arial" w:hAnsi="Arial" w:cs="Arial"/>
          <w:spacing w:val="4"/>
          <w:sz w:val="24"/>
          <w:szCs w:val="24"/>
        </w:rPr>
      </w:pPr>
      <w:r w:rsidRPr="00A1333E">
        <w:rPr>
          <w:rFonts w:ascii="Arial" w:hAnsi="Arial" w:cs="Arial"/>
          <w:spacing w:val="4"/>
          <w:sz w:val="24"/>
          <w:szCs w:val="24"/>
        </w:rPr>
        <w:t>karty oceny stanu pacjenta wg skali Barthel</w:t>
      </w:r>
      <w:r>
        <w:rPr>
          <w:rFonts w:ascii="Arial" w:hAnsi="Arial" w:cs="Arial"/>
          <w:spacing w:val="4"/>
          <w:sz w:val="24"/>
          <w:szCs w:val="24"/>
        </w:rPr>
        <w:t xml:space="preserve"> (</w:t>
      </w:r>
      <w:r w:rsidR="00B87A3B">
        <w:rPr>
          <w:rFonts w:ascii="Arial" w:hAnsi="Arial" w:cs="Arial"/>
          <w:spacing w:val="4"/>
          <w:sz w:val="24"/>
          <w:szCs w:val="24"/>
        </w:rPr>
        <w:t>zaświadczenie lekarskie/oświadczenie na bazie skali Barthel</w:t>
      </w:r>
      <w:r>
        <w:rPr>
          <w:rFonts w:ascii="Arial" w:hAnsi="Arial" w:cs="Arial"/>
          <w:spacing w:val="4"/>
          <w:sz w:val="24"/>
          <w:szCs w:val="24"/>
        </w:rPr>
        <w:t>)</w:t>
      </w:r>
      <w:r w:rsidRPr="00A1333E">
        <w:rPr>
          <w:rFonts w:ascii="Arial" w:hAnsi="Arial" w:cs="Arial"/>
          <w:spacing w:val="4"/>
          <w:sz w:val="24"/>
          <w:szCs w:val="24"/>
        </w:rPr>
        <w:t>;</w:t>
      </w:r>
    </w:p>
    <w:p w14:paraId="726EC1C0" w14:textId="0E1F3054" w:rsidR="00A1333E" w:rsidRPr="005578CF" w:rsidRDefault="00A1333E" w:rsidP="00C01309">
      <w:pPr>
        <w:pStyle w:val="Akapitzlist"/>
        <w:numPr>
          <w:ilvl w:val="1"/>
          <w:numId w:val="3"/>
        </w:numPr>
        <w:spacing w:line="276" w:lineRule="auto"/>
        <w:ind w:left="993" w:hanging="426"/>
        <w:rPr>
          <w:rFonts w:ascii="Arial" w:hAnsi="Arial" w:cs="Arial"/>
          <w:spacing w:val="4"/>
          <w:sz w:val="24"/>
          <w:szCs w:val="24"/>
        </w:rPr>
      </w:pPr>
      <w:r w:rsidRPr="00A1333E">
        <w:rPr>
          <w:rFonts w:ascii="Arial" w:hAnsi="Arial" w:cs="Arial"/>
          <w:spacing w:val="4"/>
          <w:sz w:val="24"/>
          <w:szCs w:val="24"/>
        </w:rPr>
        <w:t>pełnomocnictwo projektowe</w:t>
      </w:r>
      <w:r w:rsidR="00D16CDB">
        <w:rPr>
          <w:rFonts w:ascii="Arial" w:hAnsi="Arial" w:cs="Arial"/>
          <w:spacing w:val="4"/>
          <w:sz w:val="24"/>
          <w:szCs w:val="24"/>
        </w:rPr>
        <w:t xml:space="preserve"> (nieobowiązkowe-</w:t>
      </w:r>
      <w:r w:rsidR="005578CF">
        <w:rPr>
          <w:rFonts w:ascii="Arial" w:hAnsi="Arial" w:cs="Arial"/>
          <w:spacing w:val="4"/>
          <w:sz w:val="24"/>
          <w:szCs w:val="24"/>
        </w:rPr>
        <w:t xml:space="preserve"> zalecane dla osób mających problem ze złożeniem odręcznego podpisu, bądź posiadających zaburzenia/choroby narządu ruchowego</w:t>
      </w:r>
      <w:r w:rsidR="00D16CDB">
        <w:rPr>
          <w:rFonts w:ascii="Arial" w:hAnsi="Arial" w:cs="Arial"/>
          <w:spacing w:val="4"/>
          <w:sz w:val="24"/>
          <w:szCs w:val="24"/>
        </w:rPr>
        <w:t>).</w:t>
      </w:r>
      <w:r w:rsidRPr="00A1333E">
        <w:rPr>
          <w:rFonts w:ascii="Arial" w:hAnsi="Arial" w:cs="Arial"/>
          <w:spacing w:val="4"/>
          <w:sz w:val="24"/>
          <w:szCs w:val="24"/>
        </w:rPr>
        <w:t xml:space="preserve"> </w:t>
      </w:r>
    </w:p>
    <w:p w14:paraId="4A1026A4" w14:textId="37F9650D" w:rsidR="005A6AC5" w:rsidRPr="000E07FE" w:rsidRDefault="0044149C" w:rsidP="00C01309">
      <w:pPr>
        <w:pStyle w:val="Akapitzlist"/>
        <w:numPr>
          <w:ilvl w:val="0"/>
          <w:numId w:val="3"/>
        </w:numPr>
        <w:spacing w:line="276" w:lineRule="auto"/>
        <w:rPr>
          <w:rFonts w:ascii="Arial" w:hAnsi="Arial" w:cs="Arial"/>
          <w:b/>
          <w:spacing w:val="4"/>
          <w:sz w:val="24"/>
          <w:szCs w:val="24"/>
        </w:rPr>
      </w:pPr>
      <w:r>
        <w:rPr>
          <w:rFonts w:ascii="Arial" w:hAnsi="Arial" w:cs="Arial"/>
          <w:bCs/>
          <w:spacing w:val="4"/>
          <w:sz w:val="24"/>
          <w:szCs w:val="24"/>
        </w:rPr>
        <w:t>K</w:t>
      </w:r>
      <w:r w:rsidR="005A6AC5" w:rsidRPr="005578CF">
        <w:rPr>
          <w:rFonts w:ascii="Arial" w:hAnsi="Arial" w:cs="Arial"/>
          <w:bCs/>
          <w:spacing w:val="4"/>
          <w:sz w:val="24"/>
          <w:szCs w:val="24"/>
        </w:rPr>
        <w:t>ryteria</w:t>
      </w:r>
      <w:r w:rsidR="005A6AC5" w:rsidRPr="000E07FE">
        <w:rPr>
          <w:rFonts w:ascii="Arial" w:hAnsi="Arial" w:cs="Arial"/>
          <w:b/>
          <w:spacing w:val="4"/>
          <w:sz w:val="24"/>
          <w:szCs w:val="24"/>
        </w:rPr>
        <w:t xml:space="preserve"> </w:t>
      </w:r>
      <w:r w:rsidR="005A6AC5" w:rsidRPr="005578CF">
        <w:rPr>
          <w:rFonts w:ascii="Arial" w:hAnsi="Arial" w:cs="Arial"/>
          <w:spacing w:val="4"/>
          <w:sz w:val="24"/>
          <w:szCs w:val="24"/>
        </w:rPr>
        <w:t>premiujące</w:t>
      </w:r>
      <w:r w:rsidR="005A6AC5" w:rsidRPr="000E07FE">
        <w:rPr>
          <w:rFonts w:ascii="Arial" w:hAnsi="Arial" w:cs="Arial"/>
          <w:b/>
          <w:spacing w:val="4"/>
          <w:sz w:val="24"/>
          <w:szCs w:val="24"/>
        </w:rPr>
        <w:t xml:space="preserve"> </w:t>
      </w:r>
      <w:r w:rsidR="005A6AC5" w:rsidRPr="000E07FE">
        <w:rPr>
          <w:rFonts w:ascii="Arial" w:hAnsi="Arial" w:cs="Arial"/>
          <w:spacing w:val="4"/>
          <w:sz w:val="24"/>
          <w:szCs w:val="24"/>
        </w:rPr>
        <w:t xml:space="preserve">udział </w:t>
      </w:r>
      <w:r w:rsidR="002C778C" w:rsidRPr="000E07FE">
        <w:rPr>
          <w:rFonts w:ascii="Arial" w:hAnsi="Arial" w:cs="Arial"/>
          <w:spacing w:val="4"/>
          <w:sz w:val="24"/>
          <w:szCs w:val="24"/>
        </w:rPr>
        <w:t xml:space="preserve">osób </w:t>
      </w:r>
      <w:r w:rsidR="0054367B">
        <w:rPr>
          <w:rFonts w:ascii="Arial" w:hAnsi="Arial" w:cs="Arial"/>
          <w:spacing w:val="4"/>
          <w:sz w:val="24"/>
          <w:szCs w:val="24"/>
        </w:rPr>
        <w:t>wymagających wsparcia w codziennym funkcjonowaniu</w:t>
      </w:r>
      <w:r w:rsidR="005A6AC5" w:rsidRPr="000E07FE">
        <w:rPr>
          <w:rFonts w:ascii="Arial" w:hAnsi="Arial" w:cs="Arial"/>
          <w:b/>
          <w:spacing w:val="4"/>
          <w:sz w:val="24"/>
          <w:szCs w:val="24"/>
        </w:rPr>
        <w:t>:</w:t>
      </w:r>
    </w:p>
    <w:p w14:paraId="1A257A3B" w14:textId="174ED1F5" w:rsidR="007B33D1" w:rsidRPr="00224261" w:rsidRDefault="0099465D" w:rsidP="00224261">
      <w:pPr>
        <w:pStyle w:val="Akapitzlist"/>
        <w:numPr>
          <w:ilvl w:val="0"/>
          <w:numId w:val="5"/>
        </w:numPr>
        <w:spacing w:line="276" w:lineRule="auto"/>
        <w:rPr>
          <w:rFonts w:ascii="Arial" w:hAnsi="Arial" w:cs="Arial"/>
          <w:spacing w:val="4"/>
          <w:sz w:val="24"/>
          <w:szCs w:val="24"/>
        </w:rPr>
      </w:pPr>
      <w:r w:rsidRPr="000E07FE">
        <w:rPr>
          <w:rFonts w:ascii="Arial" w:hAnsi="Arial" w:cs="Arial"/>
          <w:spacing w:val="4"/>
          <w:sz w:val="24"/>
          <w:szCs w:val="24"/>
        </w:rPr>
        <w:t xml:space="preserve">znaczny </w:t>
      </w:r>
      <w:r w:rsidR="0054367B">
        <w:rPr>
          <w:rFonts w:ascii="Arial" w:hAnsi="Arial" w:cs="Arial"/>
          <w:spacing w:val="4"/>
          <w:sz w:val="24"/>
          <w:szCs w:val="24"/>
        </w:rPr>
        <w:t>lub</w:t>
      </w:r>
      <w:r w:rsidRPr="000E07FE">
        <w:rPr>
          <w:rFonts w:ascii="Arial" w:hAnsi="Arial" w:cs="Arial"/>
          <w:spacing w:val="4"/>
          <w:sz w:val="24"/>
          <w:szCs w:val="24"/>
        </w:rPr>
        <w:t xml:space="preserve"> umiarkowany stopień niepełnosprawności (orzeczenie</w:t>
      </w:r>
      <w:r w:rsidR="0098312A">
        <w:rPr>
          <w:rFonts w:ascii="Arial" w:hAnsi="Arial" w:cs="Arial"/>
          <w:spacing w:val="4"/>
          <w:sz w:val="24"/>
          <w:szCs w:val="24"/>
        </w:rPr>
        <w:t xml:space="preserve"> o niepełnosprawności </w:t>
      </w:r>
      <w:r w:rsidR="00C17207">
        <w:rPr>
          <w:rFonts w:ascii="Arial" w:hAnsi="Arial" w:cs="Arial"/>
          <w:spacing w:val="4"/>
          <w:sz w:val="24"/>
          <w:szCs w:val="24"/>
        </w:rPr>
        <w:t xml:space="preserve"> bądź inny równoznaczny dokument potwierdzający stan zdrowia</w:t>
      </w:r>
      <w:r w:rsidRPr="000E07FE">
        <w:rPr>
          <w:rFonts w:ascii="Arial" w:hAnsi="Arial" w:cs="Arial"/>
          <w:spacing w:val="4"/>
          <w:sz w:val="24"/>
          <w:szCs w:val="24"/>
        </w:rPr>
        <w:t>) – 10 pkt</w:t>
      </w:r>
      <w:r w:rsidR="00B44CF9">
        <w:rPr>
          <w:rFonts w:ascii="Arial" w:hAnsi="Arial" w:cs="Arial"/>
          <w:spacing w:val="4"/>
          <w:sz w:val="24"/>
          <w:szCs w:val="24"/>
        </w:rPr>
        <w:t>;</w:t>
      </w:r>
    </w:p>
    <w:p w14:paraId="197BD348" w14:textId="2D39846E" w:rsidR="0054367B" w:rsidRDefault="0054367B" w:rsidP="00224261">
      <w:pPr>
        <w:pStyle w:val="Akapitzlist"/>
        <w:numPr>
          <w:ilvl w:val="0"/>
          <w:numId w:val="5"/>
        </w:numPr>
        <w:spacing w:line="276" w:lineRule="auto"/>
        <w:rPr>
          <w:rFonts w:ascii="Arial" w:hAnsi="Arial" w:cs="Arial"/>
          <w:spacing w:val="4"/>
          <w:sz w:val="24"/>
          <w:szCs w:val="24"/>
        </w:rPr>
      </w:pPr>
      <w:r>
        <w:rPr>
          <w:rFonts w:ascii="Arial" w:hAnsi="Arial" w:cs="Arial"/>
          <w:spacing w:val="4"/>
          <w:sz w:val="24"/>
          <w:szCs w:val="24"/>
        </w:rPr>
        <w:t>niepełnosprawność sprzężona (orzeczenie o niepełnosprawności bądź inny równoznaczny dokument potwierdzający stan zdrowia) – 10 pkt</w:t>
      </w:r>
      <w:r w:rsidR="00B44CF9">
        <w:rPr>
          <w:rFonts w:ascii="Arial" w:hAnsi="Arial" w:cs="Arial"/>
          <w:spacing w:val="4"/>
          <w:sz w:val="24"/>
          <w:szCs w:val="24"/>
        </w:rPr>
        <w:t>;</w:t>
      </w:r>
    </w:p>
    <w:p w14:paraId="7E053E87" w14:textId="63590604" w:rsidR="00C861AF" w:rsidRDefault="00C861AF" w:rsidP="00224261">
      <w:pPr>
        <w:pStyle w:val="Akapitzlist"/>
        <w:numPr>
          <w:ilvl w:val="0"/>
          <w:numId w:val="5"/>
        </w:numPr>
        <w:spacing w:line="276" w:lineRule="auto"/>
        <w:rPr>
          <w:rFonts w:ascii="Arial" w:hAnsi="Arial" w:cs="Arial"/>
          <w:spacing w:val="4"/>
          <w:sz w:val="24"/>
          <w:szCs w:val="24"/>
        </w:rPr>
      </w:pPr>
      <w:r>
        <w:rPr>
          <w:rFonts w:ascii="Arial" w:hAnsi="Arial" w:cs="Arial"/>
          <w:spacing w:val="4"/>
          <w:sz w:val="24"/>
          <w:szCs w:val="24"/>
        </w:rPr>
        <w:t>niepełnosprawność intelektualna (orzeczenie o niepełnosprawności bądź inny równoznaczny dokument potwierdzający stan zdrowia) – 10 pkt</w:t>
      </w:r>
      <w:r w:rsidR="00B44CF9">
        <w:rPr>
          <w:rFonts w:ascii="Arial" w:hAnsi="Arial" w:cs="Arial"/>
          <w:spacing w:val="4"/>
          <w:sz w:val="24"/>
          <w:szCs w:val="24"/>
        </w:rPr>
        <w:t>;</w:t>
      </w:r>
      <w:r>
        <w:rPr>
          <w:rFonts w:ascii="Arial" w:hAnsi="Arial" w:cs="Arial"/>
          <w:spacing w:val="4"/>
          <w:sz w:val="24"/>
          <w:szCs w:val="24"/>
        </w:rPr>
        <w:t xml:space="preserve"> </w:t>
      </w:r>
    </w:p>
    <w:p w14:paraId="08F7989C" w14:textId="107EDA6C" w:rsidR="00324348" w:rsidRDefault="00324348" w:rsidP="00C01309">
      <w:pPr>
        <w:pStyle w:val="Akapitzlist"/>
        <w:numPr>
          <w:ilvl w:val="0"/>
          <w:numId w:val="5"/>
        </w:numPr>
        <w:spacing w:line="276" w:lineRule="auto"/>
        <w:rPr>
          <w:rFonts w:ascii="Arial" w:hAnsi="Arial" w:cs="Arial"/>
          <w:spacing w:val="4"/>
          <w:sz w:val="24"/>
          <w:szCs w:val="24"/>
        </w:rPr>
      </w:pPr>
      <w:r>
        <w:rPr>
          <w:rFonts w:ascii="Arial" w:hAnsi="Arial" w:cs="Arial"/>
          <w:spacing w:val="4"/>
          <w:sz w:val="24"/>
          <w:szCs w:val="24"/>
        </w:rPr>
        <w:t>choroby psychiczne</w:t>
      </w:r>
      <w:r w:rsidR="007B33D1" w:rsidRPr="000E07FE">
        <w:rPr>
          <w:rFonts w:ascii="Arial" w:hAnsi="Arial" w:cs="Arial"/>
          <w:spacing w:val="4"/>
          <w:sz w:val="24"/>
          <w:szCs w:val="24"/>
        </w:rPr>
        <w:t xml:space="preserve"> (o</w:t>
      </w:r>
      <w:r>
        <w:rPr>
          <w:rFonts w:ascii="Arial" w:hAnsi="Arial" w:cs="Arial"/>
          <w:spacing w:val="4"/>
          <w:sz w:val="24"/>
          <w:szCs w:val="24"/>
        </w:rPr>
        <w:t>rzeczenie o niepełnosprawności bądź inny równoznaczny dokument potwierdzający stan zdrowia) – 10 pkt</w:t>
      </w:r>
      <w:r w:rsidR="00B44CF9">
        <w:rPr>
          <w:rFonts w:ascii="Arial" w:hAnsi="Arial" w:cs="Arial"/>
          <w:spacing w:val="4"/>
          <w:sz w:val="24"/>
          <w:szCs w:val="24"/>
        </w:rPr>
        <w:t>;</w:t>
      </w:r>
    </w:p>
    <w:p w14:paraId="1D647858" w14:textId="0021CBC2" w:rsidR="007B33D1" w:rsidRPr="000E07FE" w:rsidRDefault="00324348" w:rsidP="00C01309">
      <w:pPr>
        <w:pStyle w:val="Akapitzlist"/>
        <w:numPr>
          <w:ilvl w:val="0"/>
          <w:numId w:val="5"/>
        </w:numPr>
        <w:spacing w:line="276" w:lineRule="auto"/>
        <w:rPr>
          <w:rFonts w:ascii="Arial" w:hAnsi="Arial" w:cs="Arial"/>
          <w:spacing w:val="4"/>
          <w:sz w:val="24"/>
          <w:szCs w:val="24"/>
        </w:rPr>
      </w:pPr>
      <w:r>
        <w:rPr>
          <w:rFonts w:ascii="Arial" w:hAnsi="Arial" w:cs="Arial"/>
          <w:spacing w:val="4"/>
          <w:sz w:val="24"/>
          <w:szCs w:val="24"/>
        </w:rPr>
        <w:t>całościowe zaburzenia rozwojowe w rozumieniu zgodnym z Międzynarodową Statystyczną Klasyfikacją Chorób i Problemów Zdrowotnych ICD10 (</w:t>
      </w:r>
      <w:r w:rsidR="00B44CF9">
        <w:rPr>
          <w:rFonts w:ascii="Arial" w:hAnsi="Arial" w:cs="Arial"/>
          <w:spacing w:val="4"/>
          <w:sz w:val="24"/>
          <w:szCs w:val="24"/>
        </w:rPr>
        <w:t>orzeczenie o niepełnosprawności bądź inny równoznaczny dokument potwierdzający stan zdrowia)</w:t>
      </w:r>
      <w:r w:rsidR="007B33D1" w:rsidRPr="000E07FE">
        <w:rPr>
          <w:rFonts w:ascii="Arial" w:hAnsi="Arial" w:cs="Arial"/>
          <w:spacing w:val="4"/>
          <w:sz w:val="24"/>
          <w:szCs w:val="24"/>
        </w:rPr>
        <w:t xml:space="preserve"> – 10 pkt.</w:t>
      </w:r>
      <w:r w:rsidR="00B44CF9">
        <w:rPr>
          <w:rFonts w:ascii="Arial" w:hAnsi="Arial" w:cs="Arial"/>
          <w:spacing w:val="4"/>
          <w:sz w:val="24"/>
          <w:szCs w:val="24"/>
        </w:rPr>
        <w:t>;</w:t>
      </w:r>
    </w:p>
    <w:p w14:paraId="0E98941A" w14:textId="713E5F8F" w:rsidR="0099465D" w:rsidRDefault="00B44CF9" w:rsidP="00C01309">
      <w:pPr>
        <w:pStyle w:val="Akapitzlist"/>
        <w:numPr>
          <w:ilvl w:val="0"/>
          <w:numId w:val="5"/>
        </w:numPr>
        <w:spacing w:line="276" w:lineRule="auto"/>
        <w:rPr>
          <w:rFonts w:ascii="Arial" w:hAnsi="Arial" w:cs="Arial"/>
          <w:spacing w:val="4"/>
          <w:sz w:val="24"/>
          <w:szCs w:val="24"/>
        </w:rPr>
      </w:pPr>
      <w:r>
        <w:rPr>
          <w:rFonts w:ascii="Arial" w:hAnsi="Arial" w:cs="Arial"/>
          <w:spacing w:val="4"/>
          <w:sz w:val="24"/>
          <w:szCs w:val="24"/>
        </w:rPr>
        <w:t>korzystanie z programu Fundusze Europejskie Pomoc Żywnościowa 2021-2027 (oświadczenie przedstawione w formularzu rekrutacyjnym) – 10 pkt;</w:t>
      </w:r>
    </w:p>
    <w:p w14:paraId="0EB5F7C5" w14:textId="32283619" w:rsidR="00B44CF9" w:rsidRDefault="00B44CF9" w:rsidP="00C01309">
      <w:pPr>
        <w:pStyle w:val="Akapitzlist"/>
        <w:numPr>
          <w:ilvl w:val="0"/>
          <w:numId w:val="5"/>
        </w:numPr>
        <w:spacing w:line="276" w:lineRule="auto"/>
        <w:rPr>
          <w:rFonts w:ascii="Arial" w:hAnsi="Arial" w:cs="Arial"/>
          <w:spacing w:val="4"/>
          <w:sz w:val="24"/>
          <w:szCs w:val="24"/>
        </w:rPr>
      </w:pPr>
      <w:r>
        <w:rPr>
          <w:rFonts w:ascii="Arial" w:hAnsi="Arial" w:cs="Arial"/>
          <w:spacing w:val="4"/>
          <w:sz w:val="24"/>
          <w:szCs w:val="24"/>
        </w:rPr>
        <w:t xml:space="preserve">samotne zamieszkiwanie (oświadczenie przedstawione w formularzu rekrutacyjnym) – 10 pkt; </w:t>
      </w:r>
    </w:p>
    <w:p w14:paraId="2CE7620F" w14:textId="77CB6A65" w:rsidR="00B44CF9" w:rsidRPr="007B33D1" w:rsidRDefault="00B44CF9" w:rsidP="00C01309">
      <w:pPr>
        <w:pStyle w:val="Akapitzlist"/>
        <w:numPr>
          <w:ilvl w:val="0"/>
          <w:numId w:val="5"/>
        </w:numPr>
        <w:spacing w:line="276" w:lineRule="auto"/>
        <w:rPr>
          <w:rFonts w:ascii="Arial" w:hAnsi="Arial" w:cs="Arial"/>
          <w:spacing w:val="4"/>
          <w:sz w:val="24"/>
          <w:szCs w:val="24"/>
        </w:rPr>
      </w:pPr>
      <w:r>
        <w:rPr>
          <w:rFonts w:ascii="Arial" w:hAnsi="Arial" w:cs="Arial"/>
          <w:spacing w:val="4"/>
          <w:sz w:val="24"/>
          <w:szCs w:val="24"/>
        </w:rPr>
        <w:t xml:space="preserve">Płeć – kobiety (oświadczenie przedstawione w formularzu rekrutacyjnym) – 10 pkt </w:t>
      </w:r>
    </w:p>
    <w:p w14:paraId="75359F07" w14:textId="4FDDA535" w:rsidR="00F558A7" w:rsidRPr="000E07FE" w:rsidRDefault="00F558A7" w:rsidP="000E07FE">
      <w:pPr>
        <w:spacing w:line="276" w:lineRule="auto"/>
        <w:ind w:left="142"/>
        <w:rPr>
          <w:rFonts w:ascii="Arial" w:hAnsi="Arial" w:cs="Arial"/>
          <w:spacing w:val="4"/>
          <w:sz w:val="24"/>
          <w:szCs w:val="24"/>
        </w:rPr>
      </w:pPr>
      <w:r w:rsidRPr="000E07FE">
        <w:rPr>
          <w:rFonts w:ascii="Arial" w:hAnsi="Arial" w:cs="Arial"/>
          <w:spacing w:val="4"/>
          <w:sz w:val="24"/>
          <w:szCs w:val="24"/>
        </w:rPr>
        <w:t>W przypadku spełniania więcej niż jednego ze wskazanych wyżej kryteriów, punktacja podlega sumowaniu.</w:t>
      </w:r>
      <w:r w:rsidR="00123E0C">
        <w:rPr>
          <w:rFonts w:ascii="Arial" w:hAnsi="Arial" w:cs="Arial"/>
          <w:spacing w:val="4"/>
          <w:sz w:val="24"/>
          <w:szCs w:val="24"/>
        </w:rPr>
        <w:t xml:space="preserve"> W sumie można uzyskać </w:t>
      </w:r>
      <w:r w:rsidR="00B44CF9">
        <w:rPr>
          <w:rFonts w:ascii="Arial" w:hAnsi="Arial" w:cs="Arial"/>
          <w:spacing w:val="4"/>
          <w:sz w:val="24"/>
          <w:szCs w:val="24"/>
        </w:rPr>
        <w:t>8</w:t>
      </w:r>
      <w:r w:rsidR="00123E0C">
        <w:rPr>
          <w:rFonts w:ascii="Arial" w:hAnsi="Arial" w:cs="Arial"/>
          <w:spacing w:val="4"/>
          <w:sz w:val="24"/>
          <w:szCs w:val="24"/>
        </w:rPr>
        <w:t>0 punktów premiujących.</w:t>
      </w:r>
    </w:p>
    <w:p w14:paraId="4D26219D" w14:textId="54B95F8D" w:rsidR="00903787" w:rsidRPr="000E07FE" w:rsidRDefault="004E66E7" w:rsidP="000E07FE">
      <w:pPr>
        <w:spacing w:line="276" w:lineRule="auto"/>
        <w:rPr>
          <w:rFonts w:ascii="Arial" w:hAnsi="Arial" w:cs="Arial"/>
          <w:b/>
          <w:bCs/>
          <w:spacing w:val="4"/>
          <w:sz w:val="24"/>
          <w:szCs w:val="24"/>
        </w:rPr>
      </w:pPr>
      <w:r w:rsidRPr="000E07FE">
        <w:rPr>
          <w:rFonts w:ascii="Arial" w:hAnsi="Arial" w:cs="Arial"/>
          <w:b/>
          <w:bCs/>
          <w:spacing w:val="4"/>
          <w:sz w:val="24"/>
          <w:szCs w:val="24"/>
        </w:rPr>
        <w:t>§5. Zasady i przebieg rekrutacji</w:t>
      </w:r>
    </w:p>
    <w:p w14:paraId="309779D6" w14:textId="098CE5A3" w:rsidR="007C6136" w:rsidRDefault="00293AF3" w:rsidP="00C01309">
      <w:pPr>
        <w:pStyle w:val="Akapitzlist"/>
        <w:numPr>
          <w:ilvl w:val="0"/>
          <w:numId w:val="6"/>
        </w:numPr>
        <w:spacing w:after="0" w:line="276" w:lineRule="auto"/>
        <w:ind w:hanging="294"/>
        <w:rPr>
          <w:rFonts w:ascii="Arial" w:hAnsi="Arial" w:cs="Arial"/>
          <w:spacing w:val="4"/>
          <w:sz w:val="24"/>
          <w:szCs w:val="24"/>
        </w:rPr>
      </w:pPr>
      <w:r w:rsidRPr="00293AF3">
        <w:rPr>
          <w:rFonts w:ascii="Arial" w:hAnsi="Arial" w:cs="Arial"/>
          <w:spacing w:val="4"/>
          <w:sz w:val="24"/>
          <w:szCs w:val="24"/>
        </w:rPr>
        <w:t>Rekrutacja odbywa się z uwzględnieniem zasad: bezstronności, przejrzystości oraz równości szans (w tym płci), zgodnie z regulaminem projektu. Kandydaci będą kwalifikowani także niezależnie od rasy, koloru skóry, pochodzenia etnicznego lub społecznego, cech genetycznych, języka, religii lub przekonań, poglądów pol. lub wszelkich innych poglądów, przynależności do mniejszości narodowej, majątku, urodzenia, niepełnosprawności, wieku lub orientacji seksualnej. Realizacja i zakres projektu będą zgodne z Kartą Praw Podstawowych UE z dn. 26.10.2012 r., Konwencją o Prawach ON, równością szans i dostępnością oraz zasadą zrównoważonego rozwoju</w:t>
      </w:r>
    </w:p>
    <w:p w14:paraId="4CA1D0B0" w14:textId="140E49FE" w:rsidR="00293AF3" w:rsidRDefault="00293AF3" w:rsidP="00C01309">
      <w:pPr>
        <w:pStyle w:val="Akapitzlist"/>
        <w:numPr>
          <w:ilvl w:val="0"/>
          <w:numId w:val="6"/>
        </w:numPr>
        <w:spacing w:after="0" w:line="276" w:lineRule="auto"/>
        <w:ind w:hanging="294"/>
        <w:rPr>
          <w:rFonts w:ascii="Arial" w:hAnsi="Arial" w:cs="Arial"/>
          <w:spacing w:val="4"/>
          <w:sz w:val="24"/>
          <w:szCs w:val="24"/>
        </w:rPr>
      </w:pPr>
      <w:r>
        <w:rPr>
          <w:rFonts w:ascii="Arial" w:hAnsi="Arial" w:cs="Arial"/>
          <w:spacing w:val="4"/>
          <w:sz w:val="24"/>
          <w:szCs w:val="24"/>
        </w:rPr>
        <w:t>Rekrutacja będzie otwarta, zapewniony zostanie równy dostęp do informacji.</w:t>
      </w:r>
    </w:p>
    <w:p w14:paraId="167CDDD8" w14:textId="0517B979" w:rsidR="00E309BC" w:rsidRPr="007C6136" w:rsidRDefault="002230D8" w:rsidP="00C01309">
      <w:pPr>
        <w:pStyle w:val="Akapitzlist"/>
        <w:numPr>
          <w:ilvl w:val="0"/>
          <w:numId w:val="6"/>
        </w:numPr>
        <w:spacing w:after="0" w:line="276" w:lineRule="auto"/>
        <w:ind w:hanging="294"/>
        <w:rPr>
          <w:rFonts w:ascii="Arial" w:hAnsi="Arial" w:cs="Arial"/>
          <w:spacing w:val="4"/>
          <w:sz w:val="24"/>
          <w:szCs w:val="24"/>
        </w:rPr>
      </w:pPr>
      <w:r w:rsidRPr="007C6136">
        <w:rPr>
          <w:rFonts w:ascii="Arial" w:hAnsi="Arial" w:cs="Arial"/>
          <w:spacing w:val="4"/>
          <w:sz w:val="24"/>
          <w:szCs w:val="24"/>
        </w:rPr>
        <w:t>Rekrutacja będzie prowadzona w Biurze</w:t>
      </w:r>
      <w:r w:rsidR="00903787" w:rsidRPr="007C6136">
        <w:rPr>
          <w:rFonts w:ascii="Arial" w:hAnsi="Arial" w:cs="Arial"/>
          <w:spacing w:val="4"/>
          <w:sz w:val="24"/>
          <w:szCs w:val="24"/>
        </w:rPr>
        <w:t xml:space="preserve"> projektu w: </w:t>
      </w:r>
      <w:r w:rsidR="007C6136" w:rsidRPr="007C6136">
        <w:rPr>
          <w:rFonts w:ascii="Arial" w:hAnsi="Arial" w:cs="Arial"/>
          <w:spacing w:val="4"/>
          <w:sz w:val="24"/>
          <w:szCs w:val="24"/>
        </w:rPr>
        <w:t xml:space="preserve">siedzibie </w:t>
      </w:r>
      <w:r w:rsidR="00911C4B">
        <w:rPr>
          <w:rFonts w:ascii="Arial" w:hAnsi="Arial" w:cs="Arial"/>
          <w:spacing w:val="4"/>
          <w:sz w:val="24"/>
          <w:szCs w:val="24"/>
        </w:rPr>
        <w:t>Ośrodka Pomocy Społecznej w Raciborzu, 47-400 Racibórz, ul. Sienkiewicza 1</w:t>
      </w:r>
    </w:p>
    <w:p w14:paraId="397EC253" w14:textId="13F94A35" w:rsidR="00CE0F9D" w:rsidRPr="00284822" w:rsidRDefault="00CE0F9D" w:rsidP="00C01309">
      <w:pPr>
        <w:pStyle w:val="Akapitzlist"/>
        <w:numPr>
          <w:ilvl w:val="0"/>
          <w:numId w:val="6"/>
        </w:numPr>
        <w:spacing w:after="0" w:line="276" w:lineRule="auto"/>
        <w:ind w:hanging="294"/>
        <w:rPr>
          <w:rFonts w:ascii="Arial" w:hAnsi="Arial" w:cs="Arial"/>
          <w:spacing w:val="4"/>
          <w:sz w:val="24"/>
          <w:szCs w:val="24"/>
        </w:rPr>
      </w:pPr>
      <w:r w:rsidRPr="00284822">
        <w:rPr>
          <w:rFonts w:ascii="Arial" w:hAnsi="Arial" w:cs="Arial"/>
          <w:spacing w:val="4"/>
          <w:sz w:val="24"/>
          <w:szCs w:val="24"/>
        </w:rPr>
        <w:t xml:space="preserve">Rekrutacja prowadzona będzie w terminie </w:t>
      </w:r>
      <w:r w:rsidRPr="0066792A">
        <w:rPr>
          <w:rFonts w:ascii="Arial" w:hAnsi="Arial" w:cs="Arial"/>
          <w:spacing w:val="4"/>
          <w:sz w:val="24"/>
          <w:szCs w:val="24"/>
        </w:rPr>
        <w:t xml:space="preserve">od </w:t>
      </w:r>
      <w:r w:rsidR="0066792A" w:rsidRPr="0066792A">
        <w:rPr>
          <w:rFonts w:ascii="Arial" w:hAnsi="Arial" w:cs="Arial"/>
          <w:spacing w:val="4"/>
          <w:sz w:val="24"/>
          <w:szCs w:val="24"/>
        </w:rPr>
        <w:t>1.12.2024</w:t>
      </w:r>
      <w:r w:rsidR="007C6136" w:rsidRPr="0066792A">
        <w:rPr>
          <w:rFonts w:ascii="Arial" w:hAnsi="Arial" w:cs="Arial"/>
          <w:spacing w:val="4"/>
          <w:sz w:val="24"/>
          <w:szCs w:val="24"/>
        </w:rPr>
        <w:t xml:space="preserve"> </w:t>
      </w:r>
      <w:r w:rsidRPr="0066792A">
        <w:rPr>
          <w:rFonts w:ascii="Arial" w:hAnsi="Arial" w:cs="Arial"/>
          <w:spacing w:val="4"/>
          <w:sz w:val="24"/>
          <w:szCs w:val="24"/>
        </w:rPr>
        <w:t>r. do</w:t>
      </w:r>
      <w:r w:rsidR="007C6136" w:rsidRPr="00AD443E">
        <w:rPr>
          <w:rFonts w:ascii="Arial" w:hAnsi="Arial" w:cs="Arial"/>
          <w:spacing w:val="4"/>
          <w:sz w:val="24"/>
          <w:szCs w:val="24"/>
        </w:rPr>
        <w:t xml:space="preserve"> </w:t>
      </w:r>
      <w:r w:rsidR="00AD443E" w:rsidRPr="00AD443E">
        <w:rPr>
          <w:rFonts w:ascii="Arial" w:hAnsi="Arial" w:cs="Arial"/>
          <w:spacing w:val="4"/>
          <w:sz w:val="24"/>
          <w:szCs w:val="24"/>
        </w:rPr>
        <w:t>wyczerpania miejsc</w:t>
      </w:r>
      <w:r w:rsidR="00010E95" w:rsidRPr="00AD443E">
        <w:rPr>
          <w:rFonts w:ascii="Arial" w:hAnsi="Arial" w:cs="Arial"/>
          <w:spacing w:val="4"/>
          <w:sz w:val="24"/>
          <w:szCs w:val="24"/>
        </w:rPr>
        <w:t>.</w:t>
      </w:r>
      <w:r w:rsidR="007C6136">
        <w:rPr>
          <w:rFonts w:ascii="Arial" w:hAnsi="Arial" w:cs="Arial"/>
          <w:color w:val="FF0000"/>
          <w:spacing w:val="4"/>
          <w:sz w:val="24"/>
          <w:szCs w:val="24"/>
        </w:rPr>
        <w:br/>
      </w:r>
      <w:r w:rsidR="002D7BF2" w:rsidRPr="00284822">
        <w:rPr>
          <w:rFonts w:ascii="Arial" w:hAnsi="Arial" w:cs="Arial"/>
          <w:spacing w:val="4"/>
          <w:sz w:val="24"/>
          <w:szCs w:val="24"/>
        </w:rPr>
        <w:t xml:space="preserve">Rekrutacja uzupełniająca będzie prowadzona na bieżąco do </w:t>
      </w:r>
      <w:r w:rsidRPr="00284822">
        <w:rPr>
          <w:rFonts w:ascii="Arial" w:hAnsi="Arial" w:cs="Arial"/>
          <w:spacing w:val="4"/>
          <w:sz w:val="24"/>
          <w:szCs w:val="24"/>
        </w:rPr>
        <w:t>wyczerpania miejsc na liście podstawowe</w:t>
      </w:r>
      <w:r w:rsidR="0054777B" w:rsidRPr="00284822">
        <w:rPr>
          <w:rFonts w:ascii="Arial" w:hAnsi="Arial" w:cs="Arial"/>
          <w:spacing w:val="4"/>
          <w:sz w:val="24"/>
          <w:szCs w:val="24"/>
        </w:rPr>
        <w:t>j</w:t>
      </w:r>
      <w:r w:rsidR="002D7BF2" w:rsidRPr="00284822">
        <w:rPr>
          <w:rFonts w:ascii="Arial" w:hAnsi="Arial" w:cs="Arial"/>
          <w:spacing w:val="4"/>
          <w:sz w:val="24"/>
          <w:szCs w:val="24"/>
        </w:rPr>
        <w:t>.</w:t>
      </w:r>
    </w:p>
    <w:p w14:paraId="29240DB2" w14:textId="7AC33370" w:rsidR="002F3047" w:rsidRPr="00284822" w:rsidRDefault="002F3047" w:rsidP="00C01309">
      <w:pPr>
        <w:pStyle w:val="Akapitzlist"/>
        <w:numPr>
          <w:ilvl w:val="0"/>
          <w:numId w:val="6"/>
        </w:numPr>
        <w:spacing w:after="0" w:line="276" w:lineRule="auto"/>
        <w:ind w:hanging="294"/>
        <w:contextualSpacing w:val="0"/>
        <w:jc w:val="both"/>
        <w:rPr>
          <w:rFonts w:ascii="Arial" w:hAnsi="Arial" w:cs="Arial"/>
          <w:spacing w:val="4"/>
          <w:sz w:val="24"/>
          <w:szCs w:val="24"/>
        </w:rPr>
      </w:pPr>
      <w:r w:rsidRPr="00284822">
        <w:rPr>
          <w:rFonts w:ascii="Arial" w:hAnsi="Arial" w:cs="Arial"/>
          <w:spacing w:val="4"/>
          <w:sz w:val="24"/>
          <w:szCs w:val="24"/>
        </w:rPr>
        <w:t xml:space="preserve">Rekrutacja będzie składała się z następujących Etapów:  </w:t>
      </w:r>
    </w:p>
    <w:p w14:paraId="672E2653" w14:textId="34238F75" w:rsidR="002F3047" w:rsidRPr="00284822" w:rsidRDefault="002F3047" w:rsidP="000F2FFA">
      <w:pPr>
        <w:pStyle w:val="Akapitzlist"/>
        <w:numPr>
          <w:ilvl w:val="1"/>
          <w:numId w:val="6"/>
        </w:numPr>
        <w:spacing w:after="0" w:line="276" w:lineRule="auto"/>
        <w:ind w:left="1418" w:hanging="425"/>
        <w:contextualSpacing w:val="0"/>
        <w:jc w:val="both"/>
        <w:rPr>
          <w:rFonts w:ascii="Arial" w:hAnsi="Arial" w:cs="Arial"/>
          <w:spacing w:val="4"/>
          <w:sz w:val="24"/>
          <w:szCs w:val="24"/>
        </w:rPr>
      </w:pPr>
      <w:r w:rsidRPr="00284822">
        <w:rPr>
          <w:rFonts w:ascii="Arial" w:hAnsi="Arial" w:cs="Arial"/>
          <w:spacing w:val="4"/>
          <w:sz w:val="24"/>
          <w:szCs w:val="24"/>
        </w:rPr>
        <w:t>ETAP I – złożenie dokumentów w Biurze Projektu osobiście lub przez pełnomocnika</w:t>
      </w:r>
      <w:r w:rsidR="000F2FFA">
        <w:rPr>
          <w:rFonts w:ascii="Arial" w:hAnsi="Arial" w:cs="Arial"/>
          <w:spacing w:val="4"/>
          <w:sz w:val="24"/>
          <w:szCs w:val="24"/>
        </w:rPr>
        <w:t>.</w:t>
      </w:r>
    </w:p>
    <w:p w14:paraId="708134FC" w14:textId="77777777" w:rsidR="002F3047" w:rsidRPr="00284822" w:rsidRDefault="002F3047" w:rsidP="000F2FFA">
      <w:pPr>
        <w:pStyle w:val="Akapitzlist"/>
        <w:numPr>
          <w:ilvl w:val="1"/>
          <w:numId w:val="6"/>
        </w:numPr>
        <w:spacing w:after="0" w:line="276" w:lineRule="auto"/>
        <w:ind w:left="1418" w:hanging="425"/>
        <w:contextualSpacing w:val="0"/>
        <w:jc w:val="both"/>
        <w:rPr>
          <w:rFonts w:ascii="Arial" w:hAnsi="Arial" w:cs="Arial"/>
          <w:spacing w:val="4"/>
          <w:sz w:val="24"/>
          <w:szCs w:val="24"/>
        </w:rPr>
      </w:pPr>
      <w:r w:rsidRPr="00284822">
        <w:rPr>
          <w:rFonts w:ascii="Arial" w:hAnsi="Arial" w:cs="Arial"/>
          <w:spacing w:val="4"/>
          <w:sz w:val="24"/>
          <w:szCs w:val="24"/>
        </w:rPr>
        <w:t xml:space="preserve">ETAP II – weryfikacja dokumentów pod kątem spełniania kryteriów warunkujących udział w Projekcie oraz kryteriów premiujących. </w:t>
      </w:r>
    </w:p>
    <w:p w14:paraId="27DAAAE6" w14:textId="77777777" w:rsidR="002F3047" w:rsidRPr="00284822" w:rsidRDefault="002F3047" w:rsidP="000F2FFA">
      <w:pPr>
        <w:pStyle w:val="Akapitzlist"/>
        <w:numPr>
          <w:ilvl w:val="1"/>
          <w:numId w:val="6"/>
        </w:numPr>
        <w:spacing w:after="0" w:line="276" w:lineRule="auto"/>
        <w:ind w:left="1418" w:hanging="425"/>
        <w:contextualSpacing w:val="0"/>
        <w:jc w:val="both"/>
        <w:rPr>
          <w:rFonts w:ascii="Arial" w:hAnsi="Arial" w:cs="Arial"/>
          <w:spacing w:val="4"/>
          <w:sz w:val="24"/>
          <w:szCs w:val="24"/>
        </w:rPr>
      </w:pPr>
      <w:r w:rsidRPr="00284822">
        <w:rPr>
          <w:rFonts w:ascii="Arial" w:hAnsi="Arial" w:cs="Arial"/>
          <w:spacing w:val="4"/>
          <w:sz w:val="24"/>
          <w:szCs w:val="24"/>
        </w:rPr>
        <w:t>ETAP III – ocena i utworzenie listy rankingowej oraz listy rezerwowej.</w:t>
      </w:r>
    </w:p>
    <w:p w14:paraId="0ADAFD12" w14:textId="77777777" w:rsidR="002F3047" w:rsidRPr="00284822" w:rsidRDefault="002F3047" w:rsidP="000F2FFA">
      <w:pPr>
        <w:pStyle w:val="Akapitzlist"/>
        <w:numPr>
          <w:ilvl w:val="1"/>
          <w:numId w:val="6"/>
        </w:numPr>
        <w:spacing w:after="0" w:line="276" w:lineRule="auto"/>
        <w:ind w:left="1418" w:hanging="425"/>
        <w:contextualSpacing w:val="0"/>
        <w:jc w:val="both"/>
        <w:rPr>
          <w:rFonts w:ascii="Arial" w:hAnsi="Arial" w:cs="Arial"/>
          <w:spacing w:val="4"/>
          <w:sz w:val="24"/>
          <w:szCs w:val="24"/>
        </w:rPr>
      </w:pPr>
      <w:r w:rsidRPr="00284822">
        <w:rPr>
          <w:rFonts w:ascii="Arial" w:hAnsi="Arial" w:cs="Arial"/>
          <w:spacing w:val="4"/>
          <w:sz w:val="24"/>
          <w:szCs w:val="24"/>
        </w:rPr>
        <w:t>ETAP IV - podpisanie umów uczestnictwa.</w:t>
      </w:r>
    </w:p>
    <w:p w14:paraId="153F1793" w14:textId="21BA5472" w:rsidR="004B5203" w:rsidRPr="00284822" w:rsidRDefault="004B5203" w:rsidP="00C01309">
      <w:pPr>
        <w:pStyle w:val="Akapitzlist"/>
        <w:numPr>
          <w:ilvl w:val="0"/>
          <w:numId w:val="6"/>
        </w:numPr>
        <w:spacing w:after="0" w:line="276" w:lineRule="auto"/>
        <w:ind w:hanging="294"/>
        <w:rPr>
          <w:rFonts w:ascii="Arial" w:hAnsi="Arial" w:cs="Arial"/>
          <w:spacing w:val="4"/>
          <w:sz w:val="24"/>
          <w:szCs w:val="24"/>
        </w:rPr>
      </w:pPr>
      <w:r w:rsidRPr="00284822">
        <w:rPr>
          <w:rFonts w:ascii="Arial" w:hAnsi="Arial" w:cs="Arial"/>
          <w:spacing w:val="4"/>
          <w:sz w:val="24"/>
          <w:szCs w:val="24"/>
        </w:rPr>
        <w:t xml:space="preserve">Dokumenty </w:t>
      </w:r>
      <w:r w:rsidR="00A3524F" w:rsidRPr="00284822">
        <w:rPr>
          <w:rFonts w:ascii="Arial" w:hAnsi="Arial" w:cs="Arial"/>
          <w:spacing w:val="4"/>
          <w:sz w:val="24"/>
          <w:szCs w:val="24"/>
        </w:rPr>
        <w:t xml:space="preserve">przesłane </w:t>
      </w:r>
      <w:r w:rsidR="00984153" w:rsidRPr="00284822">
        <w:rPr>
          <w:rFonts w:ascii="Arial" w:hAnsi="Arial" w:cs="Arial"/>
          <w:spacing w:val="4"/>
          <w:sz w:val="24"/>
          <w:szCs w:val="24"/>
        </w:rPr>
        <w:t xml:space="preserve">pierwotnie </w:t>
      </w:r>
      <w:r w:rsidRPr="00284822">
        <w:rPr>
          <w:rFonts w:ascii="Arial" w:hAnsi="Arial" w:cs="Arial"/>
          <w:spacing w:val="4"/>
          <w:sz w:val="24"/>
          <w:szCs w:val="24"/>
        </w:rPr>
        <w:t xml:space="preserve">drogą elektroniczną powinny zostać wydrukowane, czytelnie </w:t>
      </w:r>
      <w:r w:rsidR="00D23C39" w:rsidRPr="00284822">
        <w:rPr>
          <w:rFonts w:ascii="Arial" w:hAnsi="Arial" w:cs="Arial"/>
          <w:spacing w:val="4"/>
          <w:sz w:val="24"/>
          <w:szCs w:val="24"/>
        </w:rPr>
        <w:t>uzupełnione, podpisane</w:t>
      </w:r>
      <w:r w:rsidR="00984153" w:rsidRPr="00284822">
        <w:rPr>
          <w:rFonts w:ascii="Arial" w:hAnsi="Arial" w:cs="Arial"/>
          <w:spacing w:val="4"/>
          <w:sz w:val="24"/>
          <w:szCs w:val="24"/>
        </w:rPr>
        <w:t xml:space="preserve"> oraz złożone w Biurze Projektu</w:t>
      </w:r>
      <w:r w:rsidR="00B70010" w:rsidRPr="00284822">
        <w:rPr>
          <w:rFonts w:ascii="Arial" w:hAnsi="Arial" w:cs="Arial"/>
          <w:spacing w:val="4"/>
          <w:sz w:val="24"/>
          <w:szCs w:val="24"/>
        </w:rPr>
        <w:t xml:space="preserve"> przed podpisaniem umowy</w:t>
      </w:r>
      <w:r w:rsidRPr="00284822">
        <w:rPr>
          <w:rFonts w:ascii="Arial" w:hAnsi="Arial" w:cs="Arial"/>
          <w:spacing w:val="4"/>
          <w:sz w:val="24"/>
          <w:szCs w:val="24"/>
        </w:rPr>
        <w:t xml:space="preserve">. </w:t>
      </w:r>
    </w:p>
    <w:p w14:paraId="160C80F6" w14:textId="0F979C6B" w:rsidR="002F3047" w:rsidRPr="00F732C6" w:rsidRDefault="002F3047" w:rsidP="00C01309">
      <w:pPr>
        <w:pStyle w:val="Akapitzlist"/>
        <w:numPr>
          <w:ilvl w:val="0"/>
          <w:numId w:val="6"/>
        </w:numPr>
        <w:spacing w:after="0" w:line="276" w:lineRule="auto"/>
        <w:ind w:hanging="294"/>
        <w:jc w:val="both"/>
        <w:rPr>
          <w:rFonts w:ascii="Arial" w:hAnsi="Arial" w:cs="Arial"/>
          <w:spacing w:val="4"/>
          <w:sz w:val="24"/>
          <w:szCs w:val="24"/>
        </w:rPr>
      </w:pPr>
      <w:r w:rsidRPr="00F732C6">
        <w:rPr>
          <w:rFonts w:ascii="Arial" w:hAnsi="Arial" w:cs="Arial"/>
          <w:spacing w:val="4"/>
          <w:sz w:val="24"/>
          <w:szCs w:val="24"/>
        </w:rPr>
        <w:t>Złożenie dokumentów rekrutacyjnych nie jest równoznaczne z przyjęciem do udziału w projekcie. O zakwalifikowaniu Kandydata do udziału w projekcie decyduje spełnienie wymaganych kryteriów uczestnictwa</w:t>
      </w:r>
      <w:r w:rsidR="008C0D7C" w:rsidRPr="00F732C6">
        <w:rPr>
          <w:rFonts w:ascii="Arial" w:hAnsi="Arial" w:cs="Arial"/>
          <w:spacing w:val="4"/>
          <w:sz w:val="24"/>
          <w:szCs w:val="24"/>
        </w:rPr>
        <w:t>, liczba przyznanych punktów</w:t>
      </w:r>
      <w:r w:rsidRPr="00F732C6">
        <w:rPr>
          <w:rFonts w:ascii="Arial" w:hAnsi="Arial" w:cs="Arial"/>
          <w:spacing w:val="4"/>
          <w:sz w:val="24"/>
          <w:szCs w:val="24"/>
        </w:rPr>
        <w:t xml:space="preserve"> </w:t>
      </w:r>
      <w:r w:rsidR="008C0D7C" w:rsidRPr="00F732C6">
        <w:rPr>
          <w:rFonts w:ascii="Arial" w:hAnsi="Arial" w:cs="Arial"/>
          <w:spacing w:val="4"/>
          <w:sz w:val="24"/>
          <w:szCs w:val="24"/>
        </w:rPr>
        <w:t>oraz</w:t>
      </w:r>
      <w:r w:rsidRPr="00F732C6">
        <w:rPr>
          <w:rFonts w:ascii="Arial" w:hAnsi="Arial" w:cs="Arial"/>
          <w:spacing w:val="4"/>
          <w:sz w:val="24"/>
          <w:szCs w:val="24"/>
        </w:rPr>
        <w:t xml:space="preserve"> kolejność zgłoszeń.</w:t>
      </w:r>
    </w:p>
    <w:p w14:paraId="330F483C" w14:textId="643B0A03" w:rsidR="001B56DD" w:rsidRPr="00F732C6" w:rsidRDefault="001B56DD" w:rsidP="00C01309">
      <w:pPr>
        <w:pStyle w:val="Akapitzlist"/>
        <w:numPr>
          <w:ilvl w:val="0"/>
          <w:numId w:val="6"/>
        </w:numPr>
        <w:spacing w:after="0" w:line="276" w:lineRule="auto"/>
        <w:ind w:hanging="294"/>
        <w:rPr>
          <w:rFonts w:ascii="Arial" w:hAnsi="Arial" w:cs="Arial"/>
          <w:spacing w:val="4"/>
          <w:sz w:val="24"/>
          <w:szCs w:val="24"/>
        </w:rPr>
      </w:pPr>
      <w:r w:rsidRPr="00F732C6">
        <w:rPr>
          <w:rFonts w:ascii="Arial" w:hAnsi="Arial" w:cs="Arial"/>
          <w:spacing w:val="4"/>
          <w:sz w:val="24"/>
          <w:szCs w:val="24"/>
        </w:rPr>
        <w:t>Złożone dokumenty nie podlegają zwrotowi i stanowią dokumentację projektową.</w:t>
      </w:r>
    </w:p>
    <w:p w14:paraId="40A06390" w14:textId="14F6CF7E" w:rsidR="00401C7A" w:rsidRPr="00DD51BC" w:rsidRDefault="00FC228A" w:rsidP="00DD51BC">
      <w:pPr>
        <w:pStyle w:val="Akapitzlist"/>
        <w:numPr>
          <w:ilvl w:val="0"/>
          <w:numId w:val="6"/>
        </w:numPr>
        <w:spacing w:after="0" w:line="276" w:lineRule="auto"/>
        <w:ind w:hanging="294"/>
        <w:rPr>
          <w:rFonts w:ascii="Arial" w:hAnsi="Arial" w:cs="Arial"/>
          <w:spacing w:val="4"/>
          <w:sz w:val="24"/>
          <w:szCs w:val="24"/>
        </w:rPr>
      </w:pPr>
      <w:r w:rsidRPr="00F732C6">
        <w:rPr>
          <w:rFonts w:ascii="Arial" w:hAnsi="Arial" w:cs="Arial"/>
          <w:spacing w:val="4"/>
          <w:sz w:val="24"/>
          <w:szCs w:val="24"/>
        </w:rPr>
        <w:t xml:space="preserve">Dopuszcza się złożenie dokumentów rekrutacyjnych przez opiekuna faktycznego osoby </w:t>
      </w:r>
      <w:r w:rsidR="00923E36">
        <w:rPr>
          <w:rFonts w:ascii="Arial" w:hAnsi="Arial" w:cs="Arial"/>
          <w:spacing w:val="4"/>
          <w:sz w:val="24"/>
          <w:szCs w:val="24"/>
        </w:rPr>
        <w:t>wymagającej wsparcia</w:t>
      </w:r>
      <w:r w:rsidRPr="00F732C6">
        <w:rPr>
          <w:rFonts w:ascii="Arial" w:hAnsi="Arial" w:cs="Arial"/>
          <w:spacing w:val="4"/>
          <w:sz w:val="24"/>
          <w:szCs w:val="24"/>
        </w:rPr>
        <w:t>, jeżeli stan zdrowia tej osoby nie pozwala na świadome podpisanie dokumentów, a nie ma ona opiekuna prawnego. Opiekun faktyczny musi w tym celu przedłożyć upoważnienie do reprezentowania Kandydata/-tki.</w:t>
      </w:r>
    </w:p>
    <w:p w14:paraId="63B14241" w14:textId="38740786" w:rsidR="009A2AAD" w:rsidRPr="00DD51BC" w:rsidRDefault="00DD51BC" w:rsidP="00DD51BC">
      <w:pPr>
        <w:pStyle w:val="Akapitzlist"/>
        <w:numPr>
          <w:ilvl w:val="0"/>
          <w:numId w:val="6"/>
        </w:numPr>
        <w:tabs>
          <w:tab w:val="left" w:pos="851"/>
        </w:tabs>
        <w:spacing w:after="0" w:line="276" w:lineRule="auto"/>
        <w:ind w:left="709" w:hanging="294"/>
        <w:rPr>
          <w:rFonts w:ascii="Arial" w:hAnsi="Arial" w:cs="Arial"/>
          <w:color w:val="FF0000"/>
          <w:spacing w:val="4"/>
          <w:sz w:val="24"/>
          <w:szCs w:val="24"/>
        </w:rPr>
      </w:pPr>
      <w:r>
        <w:rPr>
          <w:rFonts w:ascii="Arial" w:hAnsi="Arial" w:cs="Arial"/>
          <w:spacing w:val="4"/>
          <w:sz w:val="24"/>
          <w:szCs w:val="24"/>
        </w:rPr>
        <w:t xml:space="preserve">W </w:t>
      </w:r>
      <w:r w:rsidR="009A2AAD" w:rsidRPr="00DD51BC">
        <w:rPr>
          <w:rFonts w:ascii="Arial" w:hAnsi="Arial" w:cs="Arial"/>
          <w:spacing w:val="4"/>
          <w:sz w:val="24"/>
          <w:szCs w:val="24"/>
        </w:rPr>
        <w:t>sytuacji, gdy Kandydaci</w:t>
      </w:r>
      <w:r w:rsidR="00CF39CC" w:rsidRPr="00DD51BC">
        <w:rPr>
          <w:rFonts w:ascii="Arial" w:hAnsi="Arial" w:cs="Arial"/>
          <w:spacing w:val="4"/>
          <w:sz w:val="24"/>
          <w:szCs w:val="24"/>
        </w:rPr>
        <w:t>/ki</w:t>
      </w:r>
      <w:r w:rsidR="009A2AAD" w:rsidRPr="00DD51BC">
        <w:rPr>
          <w:rFonts w:ascii="Arial" w:hAnsi="Arial" w:cs="Arial"/>
          <w:spacing w:val="4"/>
          <w:sz w:val="24"/>
          <w:szCs w:val="24"/>
        </w:rPr>
        <w:t xml:space="preserve"> otrzymają taka samą liczbę punktów, o ostatecznym zakwalifikowaniu do udziału we wsparciu decyduje data złożenia formularza </w:t>
      </w:r>
      <w:r w:rsidR="00C7661C" w:rsidRPr="00DD51BC">
        <w:rPr>
          <w:rFonts w:ascii="Arial" w:hAnsi="Arial" w:cs="Arial"/>
          <w:spacing w:val="4"/>
          <w:sz w:val="24"/>
          <w:szCs w:val="24"/>
        </w:rPr>
        <w:t>zgłoszeniowego</w:t>
      </w:r>
      <w:r w:rsidR="00CF39CC" w:rsidRPr="00DD51BC">
        <w:rPr>
          <w:rFonts w:ascii="Arial" w:hAnsi="Arial" w:cs="Arial"/>
          <w:spacing w:val="4"/>
          <w:sz w:val="24"/>
          <w:szCs w:val="24"/>
        </w:rPr>
        <w:t>.</w:t>
      </w:r>
    </w:p>
    <w:p w14:paraId="0F3F96A3" w14:textId="3C6AD41E" w:rsidR="00AE517A" w:rsidRPr="008B7B49" w:rsidRDefault="00CF39CC" w:rsidP="008B7B49">
      <w:pPr>
        <w:autoSpaceDE w:val="0"/>
        <w:autoSpaceDN w:val="0"/>
        <w:adjustRightInd w:val="0"/>
        <w:spacing w:after="0" w:line="276" w:lineRule="auto"/>
        <w:ind w:left="709" w:hanging="283"/>
        <w:rPr>
          <w:rFonts w:ascii="Arial" w:hAnsi="Arial" w:cs="Arial"/>
          <w:spacing w:val="4"/>
          <w:kern w:val="0"/>
          <w:sz w:val="24"/>
          <w:szCs w:val="24"/>
        </w:rPr>
      </w:pPr>
      <w:r w:rsidRPr="00284822">
        <w:rPr>
          <w:rFonts w:ascii="Arial" w:hAnsi="Arial" w:cs="Arial"/>
          <w:spacing w:val="4"/>
          <w:kern w:val="0"/>
          <w:sz w:val="24"/>
          <w:szCs w:val="24"/>
        </w:rPr>
        <w:t>1</w:t>
      </w:r>
      <w:r w:rsidR="009846BD" w:rsidRPr="00284822">
        <w:rPr>
          <w:rFonts w:ascii="Arial" w:hAnsi="Arial" w:cs="Arial"/>
          <w:spacing w:val="4"/>
          <w:kern w:val="0"/>
          <w:sz w:val="24"/>
          <w:szCs w:val="24"/>
        </w:rPr>
        <w:t>1.</w:t>
      </w:r>
      <w:r w:rsidRPr="00284822">
        <w:rPr>
          <w:rFonts w:ascii="Arial" w:hAnsi="Arial" w:cs="Arial"/>
          <w:spacing w:val="4"/>
          <w:kern w:val="0"/>
          <w:sz w:val="24"/>
          <w:szCs w:val="24"/>
        </w:rPr>
        <w:t xml:space="preserve"> Realizator zapewni jawność procesu rekrutacji, informacje związane z procesem rekrutacji będą dostępne w Biurze Projektu jak również na stronie internetowej</w:t>
      </w:r>
      <w:r w:rsidR="0063599D" w:rsidRPr="00284822">
        <w:rPr>
          <w:rFonts w:ascii="Arial" w:hAnsi="Arial" w:cs="Arial"/>
          <w:spacing w:val="4"/>
          <w:kern w:val="0"/>
          <w:sz w:val="24"/>
          <w:szCs w:val="24"/>
        </w:rPr>
        <w:t xml:space="preserve"> </w:t>
      </w:r>
      <w:hyperlink r:id="rId10" w:history="1">
        <w:r w:rsidR="008B7B49" w:rsidRPr="00284822">
          <w:rPr>
            <w:rStyle w:val="Hipercze"/>
            <w:rFonts w:ascii="Arial" w:hAnsi="Arial" w:cs="Arial"/>
            <w:spacing w:val="4"/>
            <w:kern w:val="0"/>
            <w:sz w:val="24"/>
            <w:szCs w:val="24"/>
          </w:rPr>
          <w:t>www.wiosnajesien.pl</w:t>
        </w:r>
      </w:hyperlink>
      <w:r w:rsidR="008B7B49">
        <w:rPr>
          <w:rStyle w:val="Hipercze"/>
          <w:rFonts w:ascii="Arial" w:hAnsi="Arial" w:cs="Arial"/>
          <w:spacing w:val="4"/>
          <w:kern w:val="0"/>
          <w:sz w:val="24"/>
          <w:szCs w:val="24"/>
        </w:rPr>
        <w:t xml:space="preserve"> </w:t>
      </w:r>
      <w:r w:rsidR="008B7B49" w:rsidRPr="008B7B49">
        <w:rPr>
          <w:rFonts w:ascii="Arial" w:hAnsi="Arial" w:cs="Arial"/>
          <w:spacing w:val="4"/>
          <w:kern w:val="0"/>
          <w:sz w:val="24"/>
          <w:szCs w:val="24"/>
        </w:rPr>
        <w:t>oraz na stronie</w:t>
      </w:r>
      <w:r w:rsidR="008B7B49" w:rsidRPr="008B7B49">
        <w:t xml:space="preserve"> </w:t>
      </w:r>
      <w:r w:rsidR="008B7B49" w:rsidRPr="008B7B49">
        <w:rPr>
          <w:rFonts w:ascii="Arial" w:hAnsi="Arial" w:cs="Arial"/>
          <w:spacing w:val="4"/>
          <w:kern w:val="0"/>
          <w:sz w:val="24"/>
          <w:szCs w:val="24"/>
        </w:rPr>
        <w:t>Partnera Projektu</w:t>
      </w:r>
      <w:r w:rsidR="008B7B49" w:rsidRPr="008B7B49">
        <w:t>:</w:t>
      </w:r>
      <w:r w:rsidR="008B7B49">
        <w:t xml:space="preserve"> </w:t>
      </w:r>
      <w:hyperlink r:id="rId11" w:history="1">
        <w:r w:rsidR="00FF1AF8" w:rsidRPr="00AD443E">
          <w:rPr>
            <w:rStyle w:val="Hipercze"/>
            <w:rFonts w:ascii="Arial" w:hAnsi="Arial" w:cs="Arial"/>
            <w:sz w:val="24"/>
            <w:szCs w:val="24"/>
          </w:rPr>
          <w:t>https://www.ops-raciborz.pl/</w:t>
        </w:r>
      </w:hyperlink>
      <w:r w:rsidR="00FF1AF8" w:rsidRPr="00AD443E">
        <w:rPr>
          <w:rFonts w:ascii="Arial" w:hAnsi="Arial" w:cs="Arial"/>
          <w:sz w:val="24"/>
          <w:szCs w:val="24"/>
        </w:rPr>
        <w:t xml:space="preserve"> </w:t>
      </w:r>
    </w:p>
    <w:p w14:paraId="66FAFC8E" w14:textId="556BBC27" w:rsidR="00CF39CC" w:rsidRPr="00284822" w:rsidRDefault="00FC228A" w:rsidP="008B7B49">
      <w:pPr>
        <w:autoSpaceDE w:val="0"/>
        <w:autoSpaceDN w:val="0"/>
        <w:adjustRightInd w:val="0"/>
        <w:spacing w:after="0" w:line="276" w:lineRule="auto"/>
        <w:ind w:left="720" w:hanging="294"/>
        <w:rPr>
          <w:rFonts w:ascii="Arial" w:hAnsi="Arial" w:cs="Arial"/>
          <w:spacing w:val="4"/>
          <w:sz w:val="24"/>
          <w:szCs w:val="24"/>
        </w:rPr>
      </w:pPr>
      <w:r w:rsidRPr="00284822">
        <w:rPr>
          <w:rFonts w:ascii="Arial" w:hAnsi="Arial" w:cs="Arial"/>
          <w:color w:val="C00000"/>
          <w:spacing w:val="4"/>
          <w:kern w:val="0"/>
          <w:sz w:val="24"/>
          <w:szCs w:val="24"/>
        </w:rPr>
        <w:t>.</w:t>
      </w:r>
      <w:r w:rsidR="00CF39CC" w:rsidRPr="00284822">
        <w:rPr>
          <w:rFonts w:ascii="Arial" w:hAnsi="Arial" w:cs="Arial"/>
          <w:spacing w:val="4"/>
          <w:kern w:val="0"/>
          <w:sz w:val="24"/>
          <w:szCs w:val="24"/>
        </w:rPr>
        <w:t>1</w:t>
      </w:r>
      <w:r w:rsidR="009846BD" w:rsidRPr="00284822">
        <w:rPr>
          <w:rFonts w:ascii="Arial" w:hAnsi="Arial" w:cs="Arial"/>
          <w:spacing w:val="4"/>
          <w:kern w:val="0"/>
          <w:sz w:val="24"/>
          <w:szCs w:val="24"/>
        </w:rPr>
        <w:t>2.</w:t>
      </w:r>
      <w:r w:rsidR="00CF39CC" w:rsidRPr="00284822">
        <w:rPr>
          <w:rFonts w:ascii="Arial" w:hAnsi="Arial" w:cs="Arial"/>
          <w:spacing w:val="4"/>
          <w:sz w:val="24"/>
          <w:szCs w:val="24"/>
        </w:rPr>
        <w:t xml:space="preserve"> Kandydaci/ki, którzy pozytywnie przeszli proces rekrutacji, ale nie zakwalifikowali się do otrzymania wsparcia w ramach Projektu, zostaną umieszczeni na liście rezerwowej.</w:t>
      </w:r>
    </w:p>
    <w:p w14:paraId="406336A8" w14:textId="045C86BC" w:rsidR="00DE6E0D" w:rsidRPr="00284822" w:rsidRDefault="00D836FF" w:rsidP="008B7B49">
      <w:pPr>
        <w:spacing w:after="0" w:line="276" w:lineRule="auto"/>
        <w:ind w:left="720" w:hanging="294"/>
        <w:rPr>
          <w:rFonts w:ascii="Arial" w:hAnsi="Arial" w:cs="Arial"/>
          <w:spacing w:val="4"/>
          <w:sz w:val="24"/>
          <w:szCs w:val="24"/>
        </w:rPr>
      </w:pPr>
      <w:r w:rsidRPr="00284822">
        <w:rPr>
          <w:rFonts w:ascii="Arial" w:hAnsi="Arial" w:cs="Arial"/>
          <w:spacing w:val="4"/>
          <w:sz w:val="24"/>
          <w:szCs w:val="24"/>
        </w:rPr>
        <w:t>13</w:t>
      </w:r>
      <w:r w:rsidR="00CF39CC" w:rsidRPr="00284822">
        <w:rPr>
          <w:rFonts w:ascii="Arial" w:hAnsi="Arial" w:cs="Arial"/>
          <w:spacing w:val="4"/>
          <w:sz w:val="24"/>
          <w:szCs w:val="24"/>
        </w:rPr>
        <w:t xml:space="preserve">. W przypadku rezygnacji, zgonu bądź utraty statusu osoby wymagającej wsparcia przez Kandydata, który się zakwalifikował do udziału w Projekcie w jego miejsce przyjmowany będzie Kandydat z listy rezerwowej. </w:t>
      </w:r>
    </w:p>
    <w:p w14:paraId="049E68F9" w14:textId="7C3013BD" w:rsidR="009846BD" w:rsidRPr="00284822" w:rsidRDefault="009846BD" w:rsidP="008B7B49">
      <w:pPr>
        <w:spacing w:after="0" w:line="276" w:lineRule="auto"/>
        <w:ind w:left="720" w:hanging="294"/>
        <w:rPr>
          <w:rFonts w:ascii="Arial" w:hAnsi="Arial" w:cs="Arial"/>
          <w:spacing w:val="4"/>
          <w:sz w:val="24"/>
          <w:szCs w:val="24"/>
        </w:rPr>
      </w:pPr>
      <w:r w:rsidRPr="00284822">
        <w:rPr>
          <w:rFonts w:ascii="Arial" w:hAnsi="Arial" w:cs="Arial"/>
          <w:spacing w:val="4"/>
          <w:sz w:val="24"/>
          <w:szCs w:val="24"/>
        </w:rPr>
        <w:t>1</w:t>
      </w:r>
      <w:r w:rsidR="00D836FF" w:rsidRPr="00284822">
        <w:rPr>
          <w:rFonts w:ascii="Arial" w:hAnsi="Arial" w:cs="Arial"/>
          <w:spacing w:val="4"/>
          <w:sz w:val="24"/>
          <w:szCs w:val="24"/>
        </w:rPr>
        <w:t>4</w:t>
      </w:r>
      <w:r w:rsidRPr="00284822">
        <w:rPr>
          <w:rFonts w:ascii="Arial" w:hAnsi="Arial" w:cs="Arial"/>
          <w:spacing w:val="4"/>
          <w:sz w:val="24"/>
          <w:szCs w:val="24"/>
        </w:rPr>
        <w:t xml:space="preserve">. Lista rankingowa i rezerwowa zostaną opublikowane na stronie internetowej </w:t>
      </w:r>
      <w:hyperlink r:id="rId12" w:history="1">
        <w:r w:rsidRPr="00284822">
          <w:rPr>
            <w:rStyle w:val="Hipercze"/>
            <w:rFonts w:ascii="Arial" w:hAnsi="Arial" w:cs="Arial"/>
            <w:spacing w:val="4"/>
            <w:sz w:val="24"/>
            <w:szCs w:val="24"/>
          </w:rPr>
          <w:t>www.wiosnajesień</w:t>
        </w:r>
      </w:hyperlink>
      <w:r w:rsidR="008B7B49">
        <w:rPr>
          <w:rStyle w:val="Hipercze"/>
          <w:rFonts w:ascii="Arial" w:hAnsi="Arial" w:cs="Arial"/>
          <w:spacing w:val="4"/>
          <w:sz w:val="24"/>
          <w:szCs w:val="24"/>
        </w:rPr>
        <w:t xml:space="preserve"> </w:t>
      </w:r>
      <w:r w:rsidR="008B7B49" w:rsidRPr="008B7B49">
        <w:rPr>
          <w:rFonts w:ascii="Arial" w:hAnsi="Arial" w:cs="Arial"/>
          <w:spacing w:val="4"/>
          <w:sz w:val="24"/>
          <w:szCs w:val="24"/>
        </w:rPr>
        <w:t xml:space="preserve">oraz na stronie Partnera Projektu: </w:t>
      </w:r>
      <w:hyperlink r:id="rId13" w:history="1">
        <w:r w:rsidR="00FF1AF8" w:rsidRPr="00030F9D">
          <w:rPr>
            <w:rStyle w:val="Hipercze"/>
            <w:rFonts w:ascii="Arial" w:hAnsi="Arial" w:cs="Arial"/>
            <w:spacing w:val="4"/>
            <w:sz w:val="24"/>
            <w:szCs w:val="24"/>
          </w:rPr>
          <w:t>https://www.ops-raciborz.pl/</w:t>
        </w:r>
      </w:hyperlink>
      <w:r w:rsidR="00FF1AF8">
        <w:rPr>
          <w:rFonts w:ascii="Arial" w:hAnsi="Arial" w:cs="Arial"/>
          <w:spacing w:val="4"/>
          <w:sz w:val="24"/>
          <w:szCs w:val="24"/>
        </w:rPr>
        <w:t xml:space="preserve"> </w:t>
      </w:r>
      <w:r w:rsidRPr="00284822">
        <w:rPr>
          <w:rFonts w:ascii="Arial" w:hAnsi="Arial" w:cs="Arial"/>
          <w:spacing w:val="4"/>
          <w:sz w:val="24"/>
          <w:szCs w:val="24"/>
        </w:rPr>
        <w:t xml:space="preserve">w terminie do 5 dni roboczych od dnia zamknięcia rekrutacji. </w:t>
      </w:r>
      <w:r w:rsidR="00010E95">
        <w:rPr>
          <w:rFonts w:ascii="Arial" w:hAnsi="Arial" w:cs="Arial"/>
          <w:spacing w:val="4"/>
          <w:sz w:val="24"/>
          <w:szCs w:val="24"/>
        </w:rPr>
        <w:t>Kandydaci/tki o zakwalifikowaniu do udziału w projekcie</w:t>
      </w:r>
      <w:r w:rsidR="0041611F" w:rsidRPr="00284822">
        <w:rPr>
          <w:rFonts w:ascii="Arial" w:hAnsi="Arial" w:cs="Arial"/>
          <w:spacing w:val="4"/>
          <w:sz w:val="24"/>
          <w:szCs w:val="24"/>
        </w:rPr>
        <w:t xml:space="preserve"> zostaną</w:t>
      </w:r>
      <w:r w:rsidRPr="00284822">
        <w:rPr>
          <w:rFonts w:ascii="Arial" w:hAnsi="Arial" w:cs="Arial"/>
          <w:spacing w:val="4"/>
          <w:sz w:val="24"/>
          <w:szCs w:val="24"/>
        </w:rPr>
        <w:t xml:space="preserve"> poinformowani telefonicznie celem ustalenia terminu podpisania umowy.</w:t>
      </w:r>
    </w:p>
    <w:p w14:paraId="1173FABE" w14:textId="036E4755" w:rsidR="00901221" w:rsidRPr="00284822" w:rsidRDefault="00DE6E0D" w:rsidP="008B7B49">
      <w:pPr>
        <w:spacing w:after="0" w:line="276" w:lineRule="auto"/>
        <w:ind w:left="720" w:hanging="294"/>
        <w:rPr>
          <w:rFonts w:ascii="Arial" w:hAnsi="Arial" w:cs="Arial"/>
          <w:b/>
          <w:bCs/>
          <w:spacing w:val="4"/>
          <w:sz w:val="24"/>
          <w:szCs w:val="24"/>
        </w:rPr>
      </w:pPr>
      <w:r w:rsidRPr="00284822">
        <w:rPr>
          <w:rFonts w:ascii="Arial" w:hAnsi="Arial" w:cs="Arial"/>
          <w:spacing w:val="4"/>
          <w:sz w:val="24"/>
          <w:szCs w:val="24"/>
        </w:rPr>
        <w:t>1</w:t>
      </w:r>
      <w:r w:rsidR="00D836FF" w:rsidRPr="00284822">
        <w:rPr>
          <w:rFonts w:ascii="Arial" w:hAnsi="Arial" w:cs="Arial"/>
          <w:spacing w:val="4"/>
          <w:sz w:val="24"/>
          <w:szCs w:val="24"/>
        </w:rPr>
        <w:t>5</w:t>
      </w:r>
      <w:r w:rsidRPr="00284822">
        <w:rPr>
          <w:rFonts w:ascii="Arial" w:hAnsi="Arial" w:cs="Arial"/>
          <w:spacing w:val="4"/>
          <w:sz w:val="24"/>
          <w:szCs w:val="24"/>
        </w:rPr>
        <w:t>. Kandydatom/tkom nie przysługuje odwołanie od decyzji Realizatora projektu na żadnym etapie rekrutacji</w:t>
      </w:r>
      <w:r w:rsidR="00590DE8" w:rsidRPr="00284822">
        <w:rPr>
          <w:rFonts w:ascii="Arial" w:hAnsi="Arial" w:cs="Arial"/>
          <w:spacing w:val="4"/>
          <w:sz w:val="24"/>
          <w:szCs w:val="24"/>
        </w:rPr>
        <w:t>.</w:t>
      </w:r>
      <w:r w:rsidR="00590DE8" w:rsidRPr="00284822">
        <w:rPr>
          <w:rFonts w:ascii="Arial" w:hAnsi="Arial" w:cs="Arial"/>
          <w:spacing w:val="4"/>
          <w:sz w:val="24"/>
          <w:szCs w:val="24"/>
        </w:rPr>
        <w:br/>
      </w:r>
    </w:p>
    <w:p w14:paraId="448C7D67" w14:textId="10D4392E" w:rsidR="004F50E6" w:rsidRPr="00284822" w:rsidRDefault="004F50E6" w:rsidP="00284822">
      <w:pPr>
        <w:spacing w:line="276" w:lineRule="auto"/>
        <w:rPr>
          <w:rFonts w:ascii="Arial" w:hAnsi="Arial" w:cs="Arial"/>
          <w:b/>
          <w:bCs/>
          <w:spacing w:val="4"/>
          <w:sz w:val="24"/>
          <w:szCs w:val="24"/>
        </w:rPr>
      </w:pPr>
      <w:r w:rsidRPr="00284822">
        <w:rPr>
          <w:rFonts w:ascii="Arial" w:hAnsi="Arial" w:cs="Arial"/>
          <w:b/>
          <w:bCs/>
          <w:spacing w:val="4"/>
          <w:sz w:val="24"/>
          <w:szCs w:val="24"/>
        </w:rPr>
        <w:t xml:space="preserve">§6. </w:t>
      </w:r>
      <w:r w:rsidRPr="00284822">
        <w:rPr>
          <w:rFonts w:ascii="Arial" w:hAnsi="Arial" w:cs="Arial"/>
          <w:b/>
          <w:bCs/>
          <w:color w:val="000000" w:themeColor="text1"/>
          <w:spacing w:val="4"/>
          <w:sz w:val="24"/>
          <w:szCs w:val="24"/>
        </w:rPr>
        <w:t>Podpisanie umowy uczestnictwa</w:t>
      </w:r>
    </w:p>
    <w:p w14:paraId="18CCB1DE" w14:textId="168BCAA6" w:rsidR="000025AB" w:rsidRPr="00284822" w:rsidRDefault="000025AB" w:rsidP="00C01309">
      <w:pPr>
        <w:pStyle w:val="Akapitzlist"/>
        <w:numPr>
          <w:ilvl w:val="0"/>
          <w:numId w:val="7"/>
        </w:numPr>
        <w:spacing w:line="276" w:lineRule="auto"/>
        <w:ind w:left="567" w:hanging="425"/>
        <w:rPr>
          <w:rFonts w:ascii="Arial" w:hAnsi="Arial" w:cs="Arial"/>
          <w:b/>
          <w:bCs/>
          <w:spacing w:val="4"/>
          <w:sz w:val="24"/>
          <w:szCs w:val="24"/>
        </w:rPr>
      </w:pPr>
      <w:r w:rsidRPr="00284822">
        <w:rPr>
          <w:rFonts w:ascii="Arial" w:hAnsi="Arial" w:cs="Arial"/>
          <w:spacing w:val="4"/>
          <w:sz w:val="24"/>
          <w:szCs w:val="24"/>
        </w:rPr>
        <w:t xml:space="preserve">Kandydaci zakwalifikowani do udziału we wsparciu są zobowiązani do podpisania umowy </w:t>
      </w:r>
      <w:r w:rsidR="00D21A14" w:rsidRPr="00284822">
        <w:rPr>
          <w:rFonts w:ascii="Arial" w:hAnsi="Arial" w:cs="Arial"/>
          <w:spacing w:val="4"/>
          <w:sz w:val="24"/>
          <w:szCs w:val="24"/>
        </w:rPr>
        <w:t xml:space="preserve">uczestnictwa </w:t>
      </w:r>
      <w:r w:rsidRPr="00284822">
        <w:rPr>
          <w:rFonts w:ascii="Arial" w:hAnsi="Arial" w:cs="Arial"/>
          <w:spacing w:val="4"/>
          <w:sz w:val="24"/>
          <w:szCs w:val="24"/>
        </w:rPr>
        <w:t xml:space="preserve">oraz dostarczenia we wskazanym przez Realizatora projektu terminie wszystkich niezbędnych załączników i dokumentów do podpisania umowy. </w:t>
      </w:r>
    </w:p>
    <w:p w14:paraId="184B00D7" w14:textId="5C75E594" w:rsidR="00AD5776" w:rsidRPr="008B7B49" w:rsidRDefault="004F50E6" w:rsidP="00C01309">
      <w:pPr>
        <w:pStyle w:val="Akapitzlist"/>
        <w:numPr>
          <w:ilvl w:val="0"/>
          <w:numId w:val="7"/>
        </w:numPr>
        <w:spacing w:after="0" w:line="276" w:lineRule="auto"/>
        <w:ind w:left="567" w:hanging="425"/>
        <w:jc w:val="both"/>
        <w:rPr>
          <w:rFonts w:ascii="Arial" w:hAnsi="Arial" w:cs="Arial"/>
          <w:spacing w:val="4"/>
          <w:sz w:val="24"/>
          <w:szCs w:val="24"/>
        </w:rPr>
      </w:pPr>
      <w:r w:rsidRPr="00284822">
        <w:rPr>
          <w:rFonts w:ascii="Arial" w:hAnsi="Arial" w:cs="Arial"/>
          <w:spacing w:val="4"/>
          <w:sz w:val="24"/>
          <w:szCs w:val="24"/>
        </w:rPr>
        <w:t xml:space="preserve">Umowa powinna zostać podpisana przez Uczestnika/kę </w:t>
      </w:r>
      <w:r w:rsidR="00691180">
        <w:rPr>
          <w:rFonts w:ascii="Arial" w:hAnsi="Arial" w:cs="Arial"/>
          <w:spacing w:val="4"/>
          <w:sz w:val="24"/>
          <w:szCs w:val="24"/>
        </w:rPr>
        <w:t>w ciągu dwóch tygodni</w:t>
      </w:r>
      <w:r w:rsidRPr="00284822">
        <w:rPr>
          <w:rFonts w:ascii="Arial" w:hAnsi="Arial" w:cs="Arial"/>
          <w:spacing w:val="4"/>
          <w:sz w:val="24"/>
          <w:szCs w:val="24"/>
        </w:rPr>
        <w:t xml:space="preserve"> po ogłoszeniu list rankingowych. </w:t>
      </w:r>
      <w:r w:rsidR="00691180">
        <w:rPr>
          <w:rFonts w:ascii="Arial" w:hAnsi="Arial" w:cs="Arial"/>
          <w:spacing w:val="4"/>
          <w:sz w:val="24"/>
          <w:szCs w:val="24"/>
        </w:rPr>
        <w:t xml:space="preserve">W sytuacji </w:t>
      </w:r>
      <w:r w:rsidR="009823C2">
        <w:rPr>
          <w:rFonts w:ascii="Arial" w:hAnsi="Arial" w:cs="Arial"/>
          <w:spacing w:val="4"/>
          <w:sz w:val="24"/>
          <w:szCs w:val="24"/>
        </w:rPr>
        <w:t xml:space="preserve">wystąpienia sytuacji losowych uniemożliwiających </w:t>
      </w:r>
      <w:r w:rsidR="00691180">
        <w:rPr>
          <w:rFonts w:ascii="Arial" w:hAnsi="Arial" w:cs="Arial"/>
          <w:spacing w:val="4"/>
          <w:sz w:val="24"/>
          <w:szCs w:val="24"/>
        </w:rPr>
        <w:t>stawienia się na podpisaniu umowy</w:t>
      </w:r>
      <w:r w:rsidR="00691180" w:rsidRPr="00691180">
        <w:rPr>
          <w:rFonts w:ascii="Arial" w:hAnsi="Arial" w:cs="Arial"/>
          <w:spacing w:val="4"/>
          <w:sz w:val="24"/>
          <w:szCs w:val="24"/>
        </w:rPr>
        <w:t xml:space="preserve"> </w:t>
      </w:r>
      <w:r w:rsidR="00691180">
        <w:rPr>
          <w:rFonts w:ascii="Arial" w:hAnsi="Arial" w:cs="Arial"/>
          <w:spacing w:val="4"/>
          <w:sz w:val="24"/>
          <w:szCs w:val="24"/>
        </w:rPr>
        <w:t>w ustalonym terminie Uczestnik/czka ma obowiązek poinformowania o tym fakcie Partnera Projektu.</w:t>
      </w:r>
      <w:r w:rsidR="009823C2">
        <w:rPr>
          <w:rFonts w:ascii="Arial" w:hAnsi="Arial" w:cs="Arial"/>
          <w:spacing w:val="4"/>
          <w:sz w:val="24"/>
          <w:szCs w:val="24"/>
        </w:rPr>
        <w:br/>
        <w:t>Przypadki takie będą rozpatrywane indywidualnie.</w:t>
      </w:r>
    </w:p>
    <w:p w14:paraId="227477F9" w14:textId="0313A4CE" w:rsidR="00B43F62" w:rsidRPr="00A1333E" w:rsidRDefault="00722B46" w:rsidP="00C01309">
      <w:pPr>
        <w:pStyle w:val="Akapitzlist"/>
        <w:numPr>
          <w:ilvl w:val="0"/>
          <w:numId w:val="7"/>
        </w:numPr>
        <w:spacing w:after="0" w:line="276" w:lineRule="auto"/>
        <w:ind w:left="567" w:hanging="425"/>
        <w:jc w:val="both"/>
        <w:rPr>
          <w:rFonts w:ascii="Arial" w:hAnsi="Arial" w:cs="Arial"/>
          <w:spacing w:val="4"/>
          <w:sz w:val="24"/>
          <w:szCs w:val="24"/>
        </w:rPr>
      </w:pPr>
      <w:r w:rsidRPr="00284822">
        <w:rPr>
          <w:rFonts w:ascii="Arial" w:hAnsi="Arial" w:cs="Arial"/>
          <w:spacing w:val="4"/>
          <w:sz w:val="24"/>
          <w:szCs w:val="24"/>
        </w:rPr>
        <w:t>W przypadku braku możliwości samodzielnego (własnoręcznego) podpisania umowy przez Uczestnika</w:t>
      </w:r>
      <w:r w:rsidR="00D836FF" w:rsidRPr="00284822">
        <w:rPr>
          <w:rFonts w:ascii="Arial" w:hAnsi="Arial" w:cs="Arial"/>
          <w:spacing w:val="4"/>
          <w:sz w:val="24"/>
          <w:szCs w:val="24"/>
        </w:rPr>
        <w:t>/kę</w:t>
      </w:r>
      <w:r w:rsidRPr="00284822">
        <w:rPr>
          <w:rFonts w:ascii="Arial" w:hAnsi="Arial" w:cs="Arial"/>
          <w:spacing w:val="4"/>
          <w:sz w:val="24"/>
          <w:szCs w:val="24"/>
        </w:rPr>
        <w:t xml:space="preserve"> Projektu należy dołączyć Pełnomocnictwo</w:t>
      </w:r>
      <w:r w:rsidR="009823C2">
        <w:rPr>
          <w:rFonts w:ascii="Arial" w:hAnsi="Arial" w:cs="Arial"/>
          <w:spacing w:val="4"/>
          <w:sz w:val="24"/>
          <w:szCs w:val="24"/>
        </w:rPr>
        <w:t xml:space="preserve"> osoby wskazanej przez Uczestnika/czkę </w:t>
      </w:r>
      <w:r w:rsidRPr="00284822">
        <w:rPr>
          <w:rFonts w:ascii="Arial" w:hAnsi="Arial" w:cs="Arial"/>
          <w:spacing w:val="4"/>
          <w:sz w:val="24"/>
          <w:szCs w:val="24"/>
        </w:rPr>
        <w:t xml:space="preserve"> na etapie składania Formularza </w:t>
      </w:r>
      <w:r w:rsidR="00C7661C" w:rsidRPr="00284822">
        <w:rPr>
          <w:rFonts w:ascii="Arial" w:hAnsi="Arial" w:cs="Arial"/>
          <w:spacing w:val="4"/>
          <w:sz w:val="24"/>
          <w:szCs w:val="24"/>
        </w:rPr>
        <w:t>zgłoszeniowego</w:t>
      </w:r>
      <w:r w:rsidRPr="00284822">
        <w:rPr>
          <w:rFonts w:ascii="Arial" w:hAnsi="Arial" w:cs="Arial"/>
          <w:spacing w:val="4"/>
          <w:sz w:val="24"/>
          <w:szCs w:val="24"/>
        </w:rPr>
        <w:t>, które stanowi załącznik do dokumentacj</w:t>
      </w:r>
      <w:r w:rsidR="009823C2">
        <w:rPr>
          <w:rFonts w:ascii="Arial" w:hAnsi="Arial" w:cs="Arial"/>
          <w:spacing w:val="4"/>
          <w:sz w:val="24"/>
          <w:szCs w:val="24"/>
        </w:rPr>
        <w:t xml:space="preserve">i, bądź pełnomocnictwo notarialne.  </w:t>
      </w:r>
    </w:p>
    <w:p w14:paraId="7C93AD14" w14:textId="77777777" w:rsidR="003615C0" w:rsidRPr="00284822" w:rsidRDefault="003615C0" w:rsidP="00284822">
      <w:pPr>
        <w:pStyle w:val="Akapitzlist"/>
        <w:spacing w:line="276" w:lineRule="auto"/>
        <w:rPr>
          <w:rFonts w:ascii="Arial" w:hAnsi="Arial" w:cs="Arial"/>
          <w:b/>
          <w:bCs/>
          <w:spacing w:val="4"/>
          <w:sz w:val="24"/>
          <w:szCs w:val="24"/>
        </w:rPr>
      </w:pPr>
    </w:p>
    <w:p w14:paraId="4B81F03A" w14:textId="35CF0AA6" w:rsidR="00493760" w:rsidRDefault="007A7D7D" w:rsidP="00493760">
      <w:pPr>
        <w:pStyle w:val="Akapitzlist"/>
        <w:spacing w:line="276" w:lineRule="auto"/>
        <w:ind w:left="142" w:hanging="142"/>
        <w:rPr>
          <w:rFonts w:ascii="Arial" w:hAnsi="Arial" w:cs="Arial"/>
          <w:b/>
          <w:bCs/>
          <w:spacing w:val="4"/>
          <w:sz w:val="24"/>
          <w:szCs w:val="24"/>
        </w:rPr>
      </w:pPr>
      <w:r w:rsidRPr="00284822">
        <w:rPr>
          <w:rFonts w:ascii="Arial" w:hAnsi="Arial" w:cs="Arial"/>
          <w:b/>
          <w:bCs/>
          <w:spacing w:val="4"/>
          <w:sz w:val="24"/>
          <w:szCs w:val="24"/>
        </w:rPr>
        <w:t xml:space="preserve">§7. </w:t>
      </w:r>
      <w:r w:rsidR="00F558A7" w:rsidRPr="00284822">
        <w:rPr>
          <w:rFonts w:ascii="Arial" w:hAnsi="Arial" w:cs="Arial"/>
          <w:b/>
          <w:bCs/>
          <w:spacing w:val="4"/>
          <w:sz w:val="24"/>
          <w:szCs w:val="24"/>
        </w:rPr>
        <w:t>Prawa</w:t>
      </w:r>
      <w:r w:rsidRPr="00284822">
        <w:rPr>
          <w:rFonts w:ascii="Arial" w:hAnsi="Arial" w:cs="Arial"/>
          <w:b/>
          <w:bCs/>
          <w:spacing w:val="4"/>
          <w:sz w:val="24"/>
          <w:szCs w:val="24"/>
        </w:rPr>
        <w:t xml:space="preserve"> i obowiązki Uczestników Projektu</w:t>
      </w:r>
      <w:r w:rsidR="00F558A7" w:rsidRPr="00284822">
        <w:rPr>
          <w:rFonts w:ascii="Arial" w:hAnsi="Arial" w:cs="Arial"/>
          <w:b/>
          <w:bCs/>
          <w:spacing w:val="4"/>
          <w:sz w:val="24"/>
          <w:szCs w:val="24"/>
        </w:rPr>
        <w:t>.</w:t>
      </w:r>
    </w:p>
    <w:p w14:paraId="4CD7B52C" w14:textId="77777777" w:rsidR="00493760" w:rsidRPr="00493760" w:rsidRDefault="00493760" w:rsidP="00493760">
      <w:pPr>
        <w:pStyle w:val="Akapitzlist"/>
        <w:spacing w:line="276" w:lineRule="auto"/>
        <w:ind w:left="142" w:hanging="142"/>
        <w:rPr>
          <w:rFonts w:ascii="Arial" w:hAnsi="Arial" w:cs="Arial"/>
          <w:spacing w:val="4"/>
          <w:sz w:val="24"/>
          <w:szCs w:val="24"/>
        </w:rPr>
      </w:pPr>
    </w:p>
    <w:p w14:paraId="5D11789B" w14:textId="74A2AACE" w:rsidR="00F558A7" w:rsidRPr="00493760" w:rsidRDefault="00F558A7" w:rsidP="00C01309">
      <w:pPr>
        <w:pStyle w:val="Akapitzlist"/>
        <w:numPr>
          <w:ilvl w:val="0"/>
          <w:numId w:val="14"/>
        </w:numPr>
        <w:spacing w:line="276" w:lineRule="auto"/>
        <w:rPr>
          <w:rFonts w:ascii="Arial" w:hAnsi="Arial" w:cs="Arial"/>
          <w:b/>
          <w:bCs/>
          <w:spacing w:val="4"/>
          <w:sz w:val="24"/>
          <w:szCs w:val="24"/>
        </w:rPr>
      </w:pPr>
      <w:r w:rsidRPr="00493760">
        <w:rPr>
          <w:rFonts w:ascii="Arial" w:hAnsi="Arial" w:cs="Arial"/>
          <w:b/>
          <w:bCs/>
          <w:spacing w:val="4"/>
          <w:sz w:val="24"/>
          <w:szCs w:val="24"/>
        </w:rPr>
        <w:t>Uczestnik/Uczestniczka ma prawo do:</w:t>
      </w:r>
    </w:p>
    <w:p w14:paraId="2F1F5608" w14:textId="3827A345" w:rsidR="003543FB" w:rsidRPr="00284822" w:rsidRDefault="002D4EE2" w:rsidP="00924E52">
      <w:pPr>
        <w:pStyle w:val="Akapitzlist"/>
        <w:numPr>
          <w:ilvl w:val="0"/>
          <w:numId w:val="10"/>
        </w:numPr>
        <w:spacing w:line="276" w:lineRule="auto"/>
        <w:ind w:hanging="425"/>
        <w:rPr>
          <w:rFonts w:ascii="Arial" w:hAnsi="Arial" w:cs="Arial"/>
          <w:spacing w:val="4"/>
          <w:sz w:val="24"/>
          <w:szCs w:val="24"/>
        </w:rPr>
      </w:pPr>
      <w:r w:rsidRPr="00284822">
        <w:rPr>
          <w:rFonts w:ascii="Arial" w:hAnsi="Arial" w:cs="Arial"/>
          <w:spacing w:val="4"/>
          <w:sz w:val="24"/>
          <w:szCs w:val="24"/>
        </w:rPr>
        <w:t>uczestnictwa we wszystkich formach wsparcia</w:t>
      </w:r>
      <w:r w:rsidR="00730981">
        <w:rPr>
          <w:rFonts w:ascii="Arial" w:hAnsi="Arial" w:cs="Arial"/>
          <w:spacing w:val="4"/>
          <w:sz w:val="24"/>
          <w:szCs w:val="24"/>
        </w:rPr>
        <w:t>,</w:t>
      </w:r>
      <w:r w:rsidRPr="00284822">
        <w:rPr>
          <w:rFonts w:ascii="Arial" w:hAnsi="Arial" w:cs="Arial"/>
          <w:spacing w:val="4"/>
          <w:sz w:val="24"/>
          <w:szCs w:val="24"/>
        </w:rPr>
        <w:t xml:space="preserve"> do których został zakwalifikowany;</w:t>
      </w:r>
    </w:p>
    <w:p w14:paraId="284DCD5E" w14:textId="2A038333" w:rsidR="002D4EE2" w:rsidRPr="00284822" w:rsidRDefault="002D4EE2" w:rsidP="00924E52">
      <w:pPr>
        <w:pStyle w:val="Akapitzlist"/>
        <w:numPr>
          <w:ilvl w:val="0"/>
          <w:numId w:val="10"/>
        </w:numPr>
        <w:spacing w:line="276" w:lineRule="auto"/>
        <w:ind w:hanging="425"/>
        <w:rPr>
          <w:rFonts w:ascii="Arial" w:hAnsi="Arial" w:cs="Arial"/>
          <w:spacing w:val="4"/>
          <w:sz w:val="24"/>
          <w:szCs w:val="24"/>
        </w:rPr>
      </w:pPr>
      <w:r w:rsidRPr="00284822">
        <w:rPr>
          <w:rFonts w:ascii="Arial" w:hAnsi="Arial" w:cs="Arial"/>
          <w:spacing w:val="4"/>
          <w:sz w:val="24"/>
          <w:szCs w:val="24"/>
        </w:rPr>
        <w:t>zgłaszania uwag i oceny realizowanych form wsparcia;</w:t>
      </w:r>
    </w:p>
    <w:p w14:paraId="0F467F10" w14:textId="77777777" w:rsidR="002D4EE2" w:rsidRPr="00284822" w:rsidRDefault="002D4EE2" w:rsidP="00924E52">
      <w:pPr>
        <w:pStyle w:val="Akapitzlist"/>
        <w:numPr>
          <w:ilvl w:val="0"/>
          <w:numId w:val="10"/>
        </w:numPr>
        <w:spacing w:line="276" w:lineRule="auto"/>
        <w:ind w:hanging="425"/>
        <w:rPr>
          <w:rFonts w:ascii="Arial" w:hAnsi="Arial" w:cs="Arial"/>
          <w:spacing w:val="4"/>
          <w:sz w:val="24"/>
          <w:szCs w:val="24"/>
        </w:rPr>
      </w:pPr>
      <w:r w:rsidRPr="00284822">
        <w:rPr>
          <w:rFonts w:ascii="Arial" w:hAnsi="Arial" w:cs="Arial"/>
          <w:spacing w:val="4"/>
          <w:sz w:val="24"/>
          <w:szCs w:val="24"/>
        </w:rPr>
        <w:t>rezygnacji z udziału w Projekcie z ważnych powodów, potwierdzonych;</w:t>
      </w:r>
    </w:p>
    <w:p w14:paraId="54993E5B" w14:textId="6F2103D2" w:rsidR="00493760" w:rsidRPr="00542EAD" w:rsidRDefault="00730981" w:rsidP="00924E52">
      <w:pPr>
        <w:pStyle w:val="Akapitzlist"/>
        <w:spacing w:line="276" w:lineRule="auto"/>
        <w:ind w:left="851" w:hanging="425"/>
        <w:rPr>
          <w:rFonts w:ascii="Arial" w:hAnsi="Arial" w:cs="Arial"/>
          <w:spacing w:val="4"/>
          <w:sz w:val="24"/>
          <w:szCs w:val="24"/>
        </w:rPr>
      </w:pPr>
      <w:r>
        <w:rPr>
          <w:rFonts w:ascii="Arial" w:hAnsi="Arial" w:cs="Arial"/>
          <w:spacing w:val="4"/>
          <w:sz w:val="24"/>
          <w:szCs w:val="24"/>
        </w:rPr>
        <w:t xml:space="preserve">      </w:t>
      </w:r>
      <w:r w:rsidR="002D4EE2" w:rsidRPr="00284822">
        <w:rPr>
          <w:rFonts w:ascii="Arial" w:hAnsi="Arial" w:cs="Arial"/>
          <w:spacing w:val="4"/>
          <w:sz w:val="24"/>
          <w:szCs w:val="24"/>
        </w:rPr>
        <w:t>okolicznościami uzasadniającymi niemożność udziału w Projekcie;</w:t>
      </w:r>
    </w:p>
    <w:p w14:paraId="25D1C6D9" w14:textId="7337EE3D" w:rsidR="002D4EE2" w:rsidRPr="00284822" w:rsidRDefault="00493760" w:rsidP="00C01309">
      <w:pPr>
        <w:pStyle w:val="Akapitzlist"/>
        <w:numPr>
          <w:ilvl w:val="0"/>
          <w:numId w:val="14"/>
        </w:numPr>
        <w:spacing w:line="276" w:lineRule="auto"/>
        <w:rPr>
          <w:rFonts w:ascii="Arial" w:hAnsi="Arial" w:cs="Arial"/>
          <w:spacing w:val="4"/>
          <w:sz w:val="24"/>
          <w:szCs w:val="24"/>
        </w:rPr>
      </w:pPr>
      <w:r w:rsidRPr="00493760">
        <w:rPr>
          <w:rFonts w:ascii="Arial" w:hAnsi="Arial" w:cs="Arial"/>
          <w:b/>
          <w:spacing w:val="4"/>
          <w:sz w:val="24"/>
          <w:szCs w:val="24"/>
        </w:rPr>
        <w:t>U</w:t>
      </w:r>
      <w:r w:rsidR="002D4EE2" w:rsidRPr="00284822">
        <w:rPr>
          <w:rFonts w:ascii="Arial" w:hAnsi="Arial" w:cs="Arial"/>
          <w:b/>
          <w:spacing w:val="4"/>
          <w:sz w:val="24"/>
          <w:szCs w:val="24"/>
        </w:rPr>
        <w:t>czestnik/a Projektu</w:t>
      </w:r>
      <w:r w:rsidR="002D4EE2" w:rsidRPr="00284822">
        <w:rPr>
          <w:rFonts w:ascii="Arial" w:hAnsi="Arial" w:cs="Arial"/>
          <w:spacing w:val="4"/>
          <w:sz w:val="24"/>
          <w:szCs w:val="24"/>
        </w:rPr>
        <w:t xml:space="preserve"> </w:t>
      </w:r>
      <w:r w:rsidR="002D4EE2" w:rsidRPr="00284822">
        <w:rPr>
          <w:rFonts w:ascii="Arial" w:hAnsi="Arial" w:cs="Arial"/>
          <w:b/>
          <w:spacing w:val="4"/>
          <w:sz w:val="24"/>
          <w:szCs w:val="24"/>
        </w:rPr>
        <w:t>zobowiązany</w:t>
      </w:r>
      <w:r w:rsidR="007F6D61" w:rsidRPr="00284822">
        <w:rPr>
          <w:rFonts w:ascii="Arial" w:hAnsi="Arial" w:cs="Arial"/>
          <w:b/>
          <w:spacing w:val="4"/>
          <w:sz w:val="24"/>
          <w:szCs w:val="24"/>
        </w:rPr>
        <w:t>/a</w:t>
      </w:r>
      <w:r w:rsidR="002D4EE2" w:rsidRPr="00284822">
        <w:rPr>
          <w:rFonts w:ascii="Arial" w:hAnsi="Arial" w:cs="Arial"/>
          <w:b/>
          <w:spacing w:val="4"/>
          <w:sz w:val="24"/>
          <w:szCs w:val="24"/>
        </w:rPr>
        <w:t xml:space="preserve"> jest do</w:t>
      </w:r>
      <w:r w:rsidR="002D4EE2" w:rsidRPr="00284822">
        <w:rPr>
          <w:rFonts w:ascii="Arial" w:hAnsi="Arial" w:cs="Arial"/>
          <w:spacing w:val="4"/>
          <w:sz w:val="24"/>
          <w:szCs w:val="24"/>
        </w:rPr>
        <w:t>:</w:t>
      </w:r>
    </w:p>
    <w:p w14:paraId="698A2308" w14:textId="1BADD397" w:rsidR="002D4EE2" w:rsidRPr="00284822" w:rsidRDefault="00DA5474" w:rsidP="00284822">
      <w:pPr>
        <w:pStyle w:val="Akapitzlist"/>
        <w:spacing w:line="276" w:lineRule="auto"/>
        <w:ind w:left="567" w:hanging="283"/>
        <w:rPr>
          <w:rFonts w:ascii="Arial" w:hAnsi="Arial" w:cs="Arial"/>
          <w:spacing w:val="4"/>
          <w:sz w:val="24"/>
          <w:szCs w:val="24"/>
        </w:rPr>
      </w:pPr>
      <w:r w:rsidRPr="00284822">
        <w:rPr>
          <w:rFonts w:ascii="Arial" w:hAnsi="Arial" w:cs="Arial"/>
          <w:spacing w:val="4"/>
          <w:sz w:val="24"/>
          <w:szCs w:val="24"/>
        </w:rPr>
        <w:t xml:space="preserve">a) </w:t>
      </w:r>
      <w:r w:rsidR="002D4EE2" w:rsidRPr="00284822">
        <w:rPr>
          <w:rFonts w:ascii="Arial" w:hAnsi="Arial" w:cs="Arial"/>
          <w:spacing w:val="4"/>
          <w:sz w:val="24"/>
          <w:szCs w:val="24"/>
        </w:rPr>
        <w:t xml:space="preserve"> potwierdzenia zapoznania się z informacjami wynikającymi z art. 13 i art. 14 RODO. W przypadku uczestnika projektu nieposiadającego zdolności do czynności prawnych, fakt zapoznania się z powyższymi informacjami potwierdza jego opiekun prawny;</w:t>
      </w:r>
    </w:p>
    <w:p w14:paraId="002C5074" w14:textId="564305C8" w:rsidR="002D4EE2" w:rsidRPr="00284822" w:rsidRDefault="00DA5474" w:rsidP="00284822">
      <w:pPr>
        <w:pStyle w:val="Akapitzlist"/>
        <w:spacing w:line="276" w:lineRule="auto"/>
        <w:ind w:left="567" w:hanging="283"/>
        <w:rPr>
          <w:rFonts w:ascii="Arial" w:hAnsi="Arial" w:cs="Arial"/>
          <w:spacing w:val="4"/>
          <w:sz w:val="24"/>
          <w:szCs w:val="24"/>
        </w:rPr>
      </w:pPr>
      <w:r w:rsidRPr="00284822">
        <w:rPr>
          <w:rFonts w:ascii="Arial" w:hAnsi="Arial" w:cs="Arial"/>
          <w:spacing w:val="4"/>
          <w:sz w:val="24"/>
          <w:szCs w:val="24"/>
        </w:rPr>
        <w:t>b)</w:t>
      </w:r>
      <w:r w:rsidR="002D4EE2" w:rsidRPr="00284822">
        <w:rPr>
          <w:rFonts w:ascii="Arial" w:hAnsi="Arial" w:cs="Arial"/>
          <w:spacing w:val="4"/>
          <w:sz w:val="24"/>
          <w:szCs w:val="24"/>
        </w:rPr>
        <w:t xml:space="preserve"> udostępnienia danych osobowych oraz informacji niezbędnych do pełnej realizacji</w:t>
      </w:r>
      <w:r w:rsidR="00363E20" w:rsidRPr="00284822">
        <w:rPr>
          <w:rFonts w:ascii="Arial" w:hAnsi="Arial" w:cs="Arial"/>
          <w:spacing w:val="4"/>
          <w:sz w:val="24"/>
          <w:szCs w:val="24"/>
        </w:rPr>
        <w:t xml:space="preserve"> </w:t>
      </w:r>
      <w:r w:rsidR="002D4EE2" w:rsidRPr="00284822">
        <w:rPr>
          <w:rFonts w:ascii="Arial" w:hAnsi="Arial" w:cs="Arial"/>
          <w:spacing w:val="4"/>
          <w:sz w:val="24"/>
          <w:szCs w:val="24"/>
        </w:rPr>
        <w:t>Projektu;</w:t>
      </w:r>
    </w:p>
    <w:p w14:paraId="3F171DD3" w14:textId="74B7DE29" w:rsidR="002D4EE2" w:rsidRPr="00284822" w:rsidRDefault="00DA5474" w:rsidP="00284822">
      <w:pPr>
        <w:pStyle w:val="Akapitzlist"/>
        <w:spacing w:line="276" w:lineRule="auto"/>
        <w:ind w:left="709" w:hanging="425"/>
        <w:rPr>
          <w:rFonts w:ascii="Arial" w:hAnsi="Arial" w:cs="Arial"/>
          <w:spacing w:val="4"/>
          <w:sz w:val="24"/>
          <w:szCs w:val="24"/>
        </w:rPr>
      </w:pPr>
      <w:r w:rsidRPr="00284822">
        <w:rPr>
          <w:rFonts w:ascii="Arial" w:hAnsi="Arial" w:cs="Arial"/>
          <w:spacing w:val="4"/>
          <w:sz w:val="24"/>
          <w:szCs w:val="24"/>
        </w:rPr>
        <w:t>c</w:t>
      </w:r>
      <w:r w:rsidR="002D4EE2" w:rsidRPr="00284822">
        <w:rPr>
          <w:rFonts w:ascii="Arial" w:hAnsi="Arial" w:cs="Arial"/>
          <w:spacing w:val="4"/>
          <w:sz w:val="24"/>
          <w:szCs w:val="24"/>
        </w:rPr>
        <w:t>) zachowania poufności i ochrony danych osobowych innych użytkowników;</w:t>
      </w:r>
    </w:p>
    <w:p w14:paraId="500DC5AF" w14:textId="4CD2D07E" w:rsidR="002D4EE2" w:rsidRPr="00284822" w:rsidRDefault="00DA5474" w:rsidP="00284822">
      <w:pPr>
        <w:pStyle w:val="Akapitzlist"/>
        <w:spacing w:line="276" w:lineRule="auto"/>
        <w:ind w:left="709" w:hanging="425"/>
        <w:rPr>
          <w:rFonts w:ascii="Arial" w:hAnsi="Arial" w:cs="Arial"/>
          <w:spacing w:val="4"/>
          <w:sz w:val="24"/>
          <w:szCs w:val="24"/>
        </w:rPr>
      </w:pPr>
      <w:r w:rsidRPr="00284822">
        <w:rPr>
          <w:rFonts w:ascii="Arial" w:hAnsi="Arial" w:cs="Arial"/>
          <w:spacing w:val="4"/>
          <w:sz w:val="24"/>
          <w:szCs w:val="24"/>
        </w:rPr>
        <w:t>d)</w:t>
      </w:r>
      <w:r w:rsidR="002D4EE2" w:rsidRPr="00284822">
        <w:rPr>
          <w:rFonts w:ascii="Arial" w:hAnsi="Arial" w:cs="Arial"/>
          <w:spacing w:val="4"/>
          <w:sz w:val="24"/>
          <w:szCs w:val="24"/>
        </w:rPr>
        <w:t xml:space="preserve"> systematycznego i aktywnego uczestnictwa w formach wsparcia do których został zakwalifikowany;</w:t>
      </w:r>
    </w:p>
    <w:p w14:paraId="123BDBAA" w14:textId="0F6D297D" w:rsidR="002D4EE2" w:rsidRPr="00493760" w:rsidRDefault="00DA5474" w:rsidP="00493760">
      <w:pPr>
        <w:pStyle w:val="Akapitzlist"/>
        <w:spacing w:line="276" w:lineRule="auto"/>
        <w:ind w:left="567" w:hanging="283"/>
        <w:rPr>
          <w:rFonts w:ascii="Arial" w:hAnsi="Arial" w:cs="Arial"/>
          <w:spacing w:val="4"/>
          <w:sz w:val="24"/>
          <w:szCs w:val="24"/>
        </w:rPr>
      </w:pPr>
      <w:r w:rsidRPr="00284822">
        <w:rPr>
          <w:rFonts w:ascii="Arial" w:hAnsi="Arial" w:cs="Arial"/>
          <w:spacing w:val="4"/>
          <w:sz w:val="24"/>
          <w:szCs w:val="24"/>
        </w:rPr>
        <w:t>e)</w:t>
      </w:r>
      <w:r w:rsidR="002D4EE2" w:rsidRPr="00284822">
        <w:rPr>
          <w:rFonts w:ascii="Arial" w:hAnsi="Arial" w:cs="Arial"/>
          <w:spacing w:val="4"/>
          <w:sz w:val="24"/>
          <w:szCs w:val="24"/>
        </w:rPr>
        <w:t xml:space="preserve"> niezwłocznego informowania koordynatora projektu lub opiekuna o przeszkodach uniemożliwiających udział we wsparciu </w:t>
      </w:r>
      <w:r w:rsidR="002D4EE2" w:rsidRPr="00493760">
        <w:rPr>
          <w:rFonts w:ascii="Arial" w:hAnsi="Arial" w:cs="Arial"/>
          <w:spacing w:val="4"/>
          <w:sz w:val="24"/>
          <w:szCs w:val="24"/>
        </w:rPr>
        <w:t>oraz o rezygnacji z udziału w Projekcie (w formie pisemnego</w:t>
      </w:r>
      <w:r w:rsidR="00493760">
        <w:rPr>
          <w:rFonts w:ascii="Arial" w:hAnsi="Arial" w:cs="Arial"/>
          <w:spacing w:val="4"/>
          <w:sz w:val="24"/>
          <w:szCs w:val="24"/>
        </w:rPr>
        <w:t xml:space="preserve"> </w:t>
      </w:r>
      <w:r w:rsidR="002D4EE2" w:rsidRPr="00493760">
        <w:rPr>
          <w:rFonts w:ascii="Arial" w:hAnsi="Arial" w:cs="Arial"/>
          <w:spacing w:val="4"/>
          <w:sz w:val="24"/>
          <w:szCs w:val="24"/>
        </w:rPr>
        <w:t>oświadczenia);</w:t>
      </w:r>
    </w:p>
    <w:p w14:paraId="0B838220" w14:textId="5D415CCB" w:rsidR="002D4EE2" w:rsidRPr="00284822" w:rsidRDefault="00DA5474" w:rsidP="00284822">
      <w:pPr>
        <w:pStyle w:val="Akapitzlist"/>
        <w:spacing w:line="276" w:lineRule="auto"/>
        <w:ind w:left="567" w:hanging="283"/>
        <w:rPr>
          <w:rFonts w:ascii="Arial" w:hAnsi="Arial" w:cs="Arial"/>
          <w:spacing w:val="4"/>
          <w:sz w:val="24"/>
          <w:szCs w:val="24"/>
        </w:rPr>
      </w:pPr>
      <w:r w:rsidRPr="00284822">
        <w:rPr>
          <w:rFonts w:ascii="Arial" w:hAnsi="Arial" w:cs="Arial"/>
          <w:spacing w:val="4"/>
          <w:sz w:val="24"/>
          <w:szCs w:val="24"/>
        </w:rPr>
        <w:t>f</w:t>
      </w:r>
      <w:r w:rsidR="002D4EE2" w:rsidRPr="00284822">
        <w:rPr>
          <w:rFonts w:ascii="Arial" w:hAnsi="Arial" w:cs="Arial"/>
          <w:spacing w:val="4"/>
          <w:sz w:val="24"/>
          <w:szCs w:val="24"/>
        </w:rPr>
        <w:t xml:space="preserve">) natychmiastowego informowania </w:t>
      </w:r>
      <w:r w:rsidR="00542EAD">
        <w:rPr>
          <w:rFonts w:ascii="Arial" w:hAnsi="Arial" w:cs="Arial"/>
          <w:spacing w:val="4"/>
          <w:sz w:val="24"/>
          <w:szCs w:val="24"/>
        </w:rPr>
        <w:t>Partnera Projektu</w:t>
      </w:r>
      <w:r w:rsidR="002D4EE2" w:rsidRPr="00284822">
        <w:rPr>
          <w:rFonts w:ascii="Arial" w:hAnsi="Arial" w:cs="Arial"/>
          <w:spacing w:val="4"/>
          <w:sz w:val="24"/>
          <w:szCs w:val="24"/>
        </w:rPr>
        <w:t xml:space="preserve"> o zmianie jakichkolwiek danych </w:t>
      </w:r>
      <w:r w:rsidR="00DC5D95">
        <w:rPr>
          <w:rFonts w:ascii="Arial" w:hAnsi="Arial" w:cs="Arial"/>
          <w:spacing w:val="4"/>
          <w:sz w:val="24"/>
          <w:szCs w:val="24"/>
        </w:rPr>
        <w:t xml:space="preserve">przekazanych podczas procesu selekcji Kandydatów do udziału w projekcie, a zwłaszcza danych </w:t>
      </w:r>
      <w:r w:rsidR="002D4EE2" w:rsidRPr="00284822">
        <w:rPr>
          <w:rFonts w:ascii="Arial" w:hAnsi="Arial" w:cs="Arial"/>
          <w:spacing w:val="4"/>
          <w:sz w:val="24"/>
          <w:szCs w:val="24"/>
        </w:rPr>
        <w:t>osobowych i kontaktowych wpisanych</w:t>
      </w:r>
      <w:r w:rsidR="00823F84" w:rsidRPr="00284822">
        <w:rPr>
          <w:rFonts w:ascii="Arial" w:hAnsi="Arial" w:cs="Arial"/>
          <w:spacing w:val="4"/>
          <w:sz w:val="24"/>
          <w:szCs w:val="24"/>
        </w:rPr>
        <w:t xml:space="preserve"> do Formularza</w:t>
      </w:r>
      <w:r w:rsidR="00DC5D95">
        <w:rPr>
          <w:rFonts w:ascii="Arial" w:hAnsi="Arial" w:cs="Arial"/>
          <w:spacing w:val="4"/>
          <w:sz w:val="24"/>
          <w:szCs w:val="24"/>
        </w:rPr>
        <w:t xml:space="preserve"> poprzez złożenie zaktualizowanych dokumentów w formie papierowej w Biurze Projektu.</w:t>
      </w:r>
      <w:r w:rsidR="00DC5D95" w:rsidRPr="00DC5D95">
        <w:t xml:space="preserve"> </w:t>
      </w:r>
      <w:r w:rsidR="00DC5D95" w:rsidRPr="00DC5D95">
        <w:rPr>
          <w:rFonts w:ascii="Arial" w:hAnsi="Arial" w:cs="Arial"/>
          <w:spacing w:val="4"/>
          <w:sz w:val="24"/>
          <w:szCs w:val="24"/>
        </w:rPr>
        <w:t>Poprzez złożenie rozumie się dostarczenie dokumentów osobiste/przez osobę trzecią/ pocztą/ kurierem.</w:t>
      </w:r>
    </w:p>
    <w:p w14:paraId="5ADB4861" w14:textId="765EFDE2" w:rsidR="002D4EE2" w:rsidRPr="00284822" w:rsidRDefault="00DA5474" w:rsidP="00284822">
      <w:pPr>
        <w:pStyle w:val="Akapitzlist"/>
        <w:spacing w:line="276" w:lineRule="auto"/>
        <w:ind w:left="709" w:hanging="425"/>
        <w:rPr>
          <w:rFonts w:ascii="Arial" w:hAnsi="Arial" w:cs="Arial"/>
          <w:spacing w:val="4"/>
          <w:sz w:val="24"/>
          <w:szCs w:val="24"/>
        </w:rPr>
      </w:pPr>
      <w:r w:rsidRPr="00284822">
        <w:rPr>
          <w:rFonts w:ascii="Arial" w:hAnsi="Arial" w:cs="Arial"/>
          <w:spacing w:val="4"/>
          <w:sz w:val="24"/>
          <w:szCs w:val="24"/>
        </w:rPr>
        <w:t>g</w:t>
      </w:r>
      <w:r w:rsidR="002D4EE2" w:rsidRPr="00284822">
        <w:rPr>
          <w:rFonts w:ascii="Arial" w:hAnsi="Arial" w:cs="Arial"/>
          <w:spacing w:val="4"/>
          <w:sz w:val="24"/>
          <w:szCs w:val="24"/>
        </w:rPr>
        <w:t xml:space="preserve">) </w:t>
      </w:r>
      <w:r w:rsidR="002B73DD" w:rsidRPr="00284822">
        <w:rPr>
          <w:rFonts w:ascii="Arial" w:hAnsi="Arial" w:cs="Arial"/>
          <w:spacing w:val="4"/>
          <w:sz w:val="24"/>
          <w:szCs w:val="24"/>
        </w:rPr>
        <w:t>zgłosz</w:t>
      </w:r>
      <w:r w:rsidR="00F27905" w:rsidRPr="00284822">
        <w:rPr>
          <w:rFonts w:ascii="Arial" w:hAnsi="Arial" w:cs="Arial"/>
          <w:spacing w:val="4"/>
          <w:sz w:val="24"/>
          <w:szCs w:val="24"/>
        </w:rPr>
        <w:t>eni</w:t>
      </w:r>
      <w:r w:rsidR="006B6B55" w:rsidRPr="00284822">
        <w:rPr>
          <w:rFonts w:ascii="Arial" w:hAnsi="Arial" w:cs="Arial"/>
          <w:spacing w:val="4"/>
          <w:sz w:val="24"/>
          <w:szCs w:val="24"/>
        </w:rPr>
        <w:t>a</w:t>
      </w:r>
      <w:r w:rsidR="002D4EE2" w:rsidRPr="00284822">
        <w:rPr>
          <w:rFonts w:ascii="Arial" w:hAnsi="Arial" w:cs="Arial"/>
          <w:spacing w:val="4"/>
          <w:sz w:val="24"/>
          <w:szCs w:val="24"/>
        </w:rPr>
        <w:t xml:space="preserve"> wszystkich nieobecności</w:t>
      </w:r>
      <w:r w:rsidR="00F27905" w:rsidRPr="00284822">
        <w:rPr>
          <w:rFonts w:ascii="Arial" w:hAnsi="Arial" w:cs="Arial"/>
          <w:spacing w:val="4"/>
          <w:sz w:val="24"/>
          <w:szCs w:val="24"/>
        </w:rPr>
        <w:t xml:space="preserve"> np. wyjazd, choroba</w:t>
      </w:r>
      <w:r w:rsidR="00823F84" w:rsidRPr="00284822">
        <w:rPr>
          <w:rFonts w:ascii="Arial" w:hAnsi="Arial" w:cs="Arial"/>
          <w:spacing w:val="4"/>
          <w:sz w:val="24"/>
          <w:szCs w:val="24"/>
        </w:rPr>
        <w:t>;</w:t>
      </w:r>
      <w:r w:rsidR="002D4EE2" w:rsidRPr="00284822">
        <w:rPr>
          <w:rFonts w:ascii="Arial" w:hAnsi="Arial" w:cs="Arial"/>
          <w:spacing w:val="4"/>
          <w:sz w:val="24"/>
          <w:szCs w:val="24"/>
        </w:rPr>
        <w:t xml:space="preserve"> </w:t>
      </w:r>
    </w:p>
    <w:p w14:paraId="1B6398CD" w14:textId="353EBD31" w:rsidR="002D4EE2" w:rsidRPr="00284822" w:rsidRDefault="00DA5474" w:rsidP="00284822">
      <w:pPr>
        <w:pStyle w:val="Akapitzlist"/>
        <w:spacing w:line="276" w:lineRule="auto"/>
        <w:ind w:left="567" w:hanging="283"/>
        <w:rPr>
          <w:rFonts w:ascii="Arial" w:hAnsi="Arial" w:cs="Arial"/>
          <w:spacing w:val="4"/>
          <w:sz w:val="24"/>
          <w:szCs w:val="24"/>
        </w:rPr>
      </w:pPr>
      <w:r w:rsidRPr="00284822">
        <w:rPr>
          <w:rFonts w:ascii="Arial" w:hAnsi="Arial" w:cs="Arial"/>
          <w:spacing w:val="4"/>
          <w:sz w:val="24"/>
          <w:szCs w:val="24"/>
        </w:rPr>
        <w:t>h</w:t>
      </w:r>
      <w:r w:rsidR="002D4EE2" w:rsidRPr="00284822">
        <w:rPr>
          <w:rFonts w:ascii="Arial" w:hAnsi="Arial" w:cs="Arial"/>
          <w:spacing w:val="4"/>
          <w:sz w:val="24"/>
          <w:szCs w:val="24"/>
        </w:rPr>
        <w:t>) przekazywania informacji dotyczących sytuacji po zakończeniu udziału w projekcie</w:t>
      </w:r>
      <w:r w:rsidR="00823F84" w:rsidRPr="00284822">
        <w:rPr>
          <w:rFonts w:ascii="Arial" w:hAnsi="Arial" w:cs="Arial"/>
          <w:spacing w:val="4"/>
          <w:sz w:val="24"/>
          <w:szCs w:val="24"/>
        </w:rPr>
        <w:t xml:space="preserve"> (</w:t>
      </w:r>
      <w:r w:rsidR="002D4EE2" w:rsidRPr="00284822">
        <w:rPr>
          <w:rFonts w:ascii="Arial" w:hAnsi="Arial" w:cs="Arial"/>
          <w:spacing w:val="4"/>
          <w:sz w:val="24"/>
          <w:szCs w:val="24"/>
        </w:rPr>
        <w:t>do 4 tygodni od zakończenia udziału) zgodnie z zakresem danych określonych</w:t>
      </w:r>
      <w:r w:rsidR="00823F84" w:rsidRPr="00284822">
        <w:rPr>
          <w:rFonts w:ascii="Arial" w:hAnsi="Arial" w:cs="Arial"/>
          <w:spacing w:val="4"/>
          <w:sz w:val="24"/>
          <w:szCs w:val="24"/>
        </w:rPr>
        <w:t xml:space="preserve"> </w:t>
      </w:r>
      <w:r w:rsidR="002D4EE2" w:rsidRPr="00284822">
        <w:rPr>
          <w:rFonts w:ascii="Arial" w:hAnsi="Arial" w:cs="Arial"/>
          <w:spacing w:val="4"/>
          <w:sz w:val="24"/>
          <w:szCs w:val="24"/>
        </w:rPr>
        <w:t>w Wytycznych dotyczących monitorowania postępu rzeczowego realizacji</w:t>
      </w:r>
      <w:r w:rsidR="00823F84" w:rsidRPr="00284822">
        <w:rPr>
          <w:rFonts w:ascii="Arial" w:hAnsi="Arial" w:cs="Arial"/>
          <w:spacing w:val="4"/>
          <w:sz w:val="24"/>
          <w:szCs w:val="24"/>
        </w:rPr>
        <w:t xml:space="preserve"> </w:t>
      </w:r>
      <w:r w:rsidR="002D4EE2" w:rsidRPr="00284822">
        <w:rPr>
          <w:rFonts w:ascii="Arial" w:hAnsi="Arial" w:cs="Arial"/>
          <w:spacing w:val="4"/>
          <w:sz w:val="24"/>
          <w:szCs w:val="24"/>
        </w:rPr>
        <w:t>programów na lata 2021-2027 (tzw. wspólne wskaźniki rezultatu bezpośredniego)</w:t>
      </w:r>
      <w:r w:rsidR="00571FCD" w:rsidRPr="00284822">
        <w:rPr>
          <w:rFonts w:ascii="Arial" w:hAnsi="Arial" w:cs="Arial"/>
          <w:spacing w:val="4"/>
          <w:sz w:val="24"/>
          <w:szCs w:val="24"/>
        </w:rPr>
        <w:t>;</w:t>
      </w:r>
    </w:p>
    <w:p w14:paraId="6028E612" w14:textId="2F91B02A" w:rsidR="002D4EE2" w:rsidRPr="00284822" w:rsidRDefault="00807040" w:rsidP="00284822">
      <w:pPr>
        <w:pStyle w:val="Akapitzlist"/>
        <w:spacing w:line="276" w:lineRule="auto"/>
        <w:ind w:left="567" w:hanging="283"/>
        <w:rPr>
          <w:rFonts w:ascii="Arial" w:hAnsi="Arial" w:cs="Arial"/>
          <w:spacing w:val="4"/>
          <w:sz w:val="24"/>
          <w:szCs w:val="24"/>
        </w:rPr>
      </w:pPr>
      <w:r w:rsidRPr="00284822">
        <w:rPr>
          <w:rFonts w:ascii="Arial" w:hAnsi="Arial" w:cs="Arial"/>
          <w:spacing w:val="4"/>
          <w:sz w:val="24"/>
          <w:szCs w:val="24"/>
        </w:rPr>
        <w:t>i</w:t>
      </w:r>
      <w:r w:rsidR="002D4EE2" w:rsidRPr="00284822">
        <w:rPr>
          <w:rFonts w:ascii="Arial" w:hAnsi="Arial" w:cs="Arial"/>
          <w:spacing w:val="4"/>
          <w:sz w:val="24"/>
          <w:szCs w:val="24"/>
        </w:rPr>
        <w:t>) udziału w badaniach ewaluacyjnych prowadzonych przez Realizatora Projektu</w:t>
      </w:r>
      <w:r w:rsidR="00823F84" w:rsidRPr="00284822">
        <w:rPr>
          <w:rFonts w:ascii="Arial" w:hAnsi="Arial" w:cs="Arial"/>
          <w:spacing w:val="4"/>
          <w:sz w:val="24"/>
          <w:szCs w:val="24"/>
        </w:rPr>
        <w:t xml:space="preserve"> </w:t>
      </w:r>
      <w:r w:rsidR="002D4EE2" w:rsidRPr="00284822">
        <w:rPr>
          <w:rFonts w:ascii="Arial" w:hAnsi="Arial" w:cs="Arial"/>
          <w:spacing w:val="4"/>
          <w:sz w:val="24"/>
          <w:szCs w:val="24"/>
        </w:rPr>
        <w:t xml:space="preserve">oraz podmioty zewnętrzne na zlecenie Instytucji </w:t>
      </w:r>
      <w:r w:rsidR="001B61BB">
        <w:rPr>
          <w:rFonts w:ascii="Arial" w:hAnsi="Arial" w:cs="Arial"/>
          <w:spacing w:val="4"/>
          <w:sz w:val="24"/>
          <w:szCs w:val="24"/>
        </w:rPr>
        <w:t>Zarządzającej</w:t>
      </w:r>
      <w:r w:rsidR="002D4EE2" w:rsidRPr="00284822">
        <w:rPr>
          <w:rFonts w:ascii="Arial" w:hAnsi="Arial" w:cs="Arial"/>
          <w:spacing w:val="4"/>
          <w:sz w:val="24"/>
          <w:szCs w:val="24"/>
        </w:rPr>
        <w:t>.</w:t>
      </w:r>
    </w:p>
    <w:p w14:paraId="51EDDA20" w14:textId="61DAE583" w:rsidR="002D4EE2" w:rsidRPr="00284822" w:rsidRDefault="00807040" w:rsidP="00284822">
      <w:pPr>
        <w:pStyle w:val="Akapitzlist"/>
        <w:spacing w:line="276" w:lineRule="auto"/>
        <w:ind w:left="426" w:hanging="142"/>
        <w:rPr>
          <w:rFonts w:ascii="Arial" w:hAnsi="Arial" w:cs="Arial"/>
          <w:spacing w:val="4"/>
          <w:sz w:val="24"/>
          <w:szCs w:val="24"/>
        </w:rPr>
      </w:pPr>
      <w:r w:rsidRPr="00284822">
        <w:rPr>
          <w:rFonts w:ascii="Arial" w:hAnsi="Arial" w:cs="Arial"/>
          <w:spacing w:val="4"/>
          <w:sz w:val="24"/>
          <w:szCs w:val="24"/>
        </w:rPr>
        <w:t>j</w:t>
      </w:r>
      <w:r w:rsidR="002D4EE2" w:rsidRPr="00284822">
        <w:rPr>
          <w:rFonts w:ascii="Arial" w:hAnsi="Arial" w:cs="Arial"/>
          <w:spacing w:val="4"/>
          <w:sz w:val="24"/>
          <w:szCs w:val="24"/>
        </w:rPr>
        <w:t>) poddania się czynnościom kontrolnym przez uprawnione podmioty w zakresie</w:t>
      </w:r>
      <w:r w:rsidR="00823F84" w:rsidRPr="00284822">
        <w:rPr>
          <w:rFonts w:ascii="Arial" w:hAnsi="Arial" w:cs="Arial"/>
          <w:spacing w:val="4"/>
          <w:sz w:val="24"/>
          <w:szCs w:val="24"/>
        </w:rPr>
        <w:t xml:space="preserve"> i</w:t>
      </w:r>
      <w:r w:rsidR="002D4EE2" w:rsidRPr="00284822">
        <w:rPr>
          <w:rFonts w:ascii="Arial" w:hAnsi="Arial" w:cs="Arial"/>
          <w:spacing w:val="4"/>
          <w:sz w:val="24"/>
          <w:szCs w:val="24"/>
        </w:rPr>
        <w:t xml:space="preserve"> miejscu obejmującym korzystanie z form wsparcia realizowanych w ramach</w:t>
      </w:r>
      <w:r w:rsidR="00823F84" w:rsidRPr="00284822">
        <w:rPr>
          <w:rFonts w:ascii="Arial" w:hAnsi="Arial" w:cs="Arial"/>
          <w:spacing w:val="4"/>
          <w:sz w:val="24"/>
          <w:szCs w:val="24"/>
        </w:rPr>
        <w:t xml:space="preserve"> </w:t>
      </w:r>
      <w:r w:rsidR="002D4EE2" w:rsidRPr="00284822">
        <w:rPr>
          <w:rFonts w:ascii="Arial" w:hAnsi="Arial" w:cs="Arial"/>
          <w:spacing w:val="4"/>
          <w:sz w:val="24"/>
          <w:szCs w:val="24"/>
        </w:rPr>
        <w:t>Projektu;</w:t>
      </w:r>
    </w:p>
    <w:p w14:paraId="02B3048A" w14:textId="47A67BB7" w:rsidR="002D4EE2" w:rsidRPr="00284822" w:rsidRDefault="00807040" w:rsidP="00284822">
      <w:pPr>
        <w:pStyle w:val="Akapitzlist"/>
        <w:spacing w:line="276" w:lineRule="auto"/>
        <w:ind w:left="709" w:hanging="425"/>
        <w:rPr>
          <w:rFonts w:ascii="Arial" w:hAnsi="Arial" w:cs="Arial"/>
          <w:spacing w:val="4"/>
          <w:sz w:val="24"/>
          <w:szCs w:val="24"/>
        </w:rPr>
      </w:pPr>
      <w:r w:rsidRPr="00284822">
        <w:rPr>
          <w:rFonts w:ascii="Arial" w:hAnsi="Arial" w:cs="Arial"/>
          <w:spacing w:val="4"/>
          <w:sz w:val="24"/>
          <w:szCs w:val="24"/>
        </w:rPr>
        <w:t>k</w:t>
      </w:r>
      <w:r w:rsidR="002D4EE2" w:rsidRPr="00284822">
        <w:rPr>
          <w:rFonts w:ascii="Arial" w:hAnsi="Arial" w:cs="Arial"/>
          <w:spacing w:val="4"/>
          <w:sz w:val="24"/>
          <w:szCs w:val="24"/>
        </w:rPr>
        <w:t>) przestrzegania zasad niniejszego Regulaminu;</w:t>
      </w:r>
    </w:p>
    <w:p w14:paraId="65821F49" w14:textId="77777777" w:rsidR="00BA287C" w:rsidRPr="00284822" w:rsidRDefault="00BA287C" w:rsidP="00284822">
      <w:pPr>
        <w:pStyle w:val="Akapitzlist"/>
        <w:spacing w:line="276" w:lineRule="auto"/>
        <w:ind w:left="426" w:hanging="142"/>
        <w:rPr>
          <w:rFonts w:ascii="Arial" w:hAnsi="Arial" w:cs="Arial"/>
          <w:spacing w:val="4"/>
          <w:sz w:val="24"/>
          <w:szCs w:val="24"/>
        </w:rPr>
      </w:pPr>
    </w:p>
    <w:p w14:paraId="1B2B888E" w14:textId="6B9A365C" w:rsidR="003543FB" w:rsidRPr="00284822" w:rsidRDefault="003543FB" w:rsidP="00284822">
      <w:pPr>
        <w:spacing w:line="276" w:lineRule="auto"/>
        <w:rPr>
          <w:rFonts w:ascii="Arial" w:hAnsi="Arial" w:cs="Arial"/>
          <w:b/>
          <w:spacing w:val="4"/>
          <w:sz w:val="24"/>
          <w:szCs w:val="24"/>
        </w:rPr>
      </w:pPr>
      <w:r w:rsidRPr="00284822">
        <w:rPr>
          <w:rFonts w:ascii="Arial" w:hAnsi="Arial" w:cs="Arial"/>
          <w:b/>
          <w:spacing w:val="4"/>
          <w:sz w:val="24"/>
          <w:szCs w:val="24"/>
        </w:rPr>
        <w:t>§</w:t>
      </w:r>
      <w:r w:rsidR="00716B52" w:rsidRPr="00284822">
        <w:rPr>
          <w:rFonts w:ascii="Arial" w:hAnsi="Arial" w:cs="Arial"/>
          <w:b/>
          <w:spacing w:val="4"/>
          <w:sz w:val="24"/>
          <w:szCs w:val="24"/>
        </w:rPr>
        <w:t>8</w:t>
      </w:r>
      <w:r w:rsidRPr="00284822">
        <w:rPr>
          <w:rFonts w:ascii="Arial" w:hAnsi="Arial" w:cs="Arial"/>
          <w:b/>
          <w:spacing w:val="4"/>
          <w:sz w:val="24"/>
          <w:szCs w:val="24"/>
        </w:rPr>
        <w:t>. Zasady uczestnictwa w Projekcie.</w:t>
      </w:r>
    </w:p>
    <w:p w14:paraId="2C0A79D3" w14:textId="77777777" w:rsidR="00655349" w:rsidRDefault="003543FB" w:rsidP="00C01309">
      <w:pPr>
        <w:pStyle w:val="Akapitzlist"/>
        <w:numPr>
          <w:ilvl w:val="1"/>
          <w:numId w:val="10"/>
        </w:numPr>
        <w:spacing w:after="0" w:line="276" w:lineRule="auto"/>
        <w:ind w:left="567" w:hanging="283"/>
        <w:rPr>
          <w:rFonts w:ascii="Arial" w:hAnsi="Arial" w:cs="Arial"/>
          <w:spacing w:val="4"/>
          <w:sz w:val="24"/>
          <w:szCs w:val="24"/>
        </w:rPr>
      </w:pPr>
      <w:r w:rsidRPr="00B749B0">
        <w:rPr>
          <w:rFonts w:ascii="Arial" w:hAnsi="Arial" w:cs="Arial"/>
          <w:spacing w:val="4"/>
          <w:sz w:val="24"/>
          <w:szCs w:val="24"/>
        </w:rPr>
        <w:t>Udział w Projekcie jest nieodpłatny</w:t>
      </w:r>
      <w:r w:rsidR="00655349">
        <w:rPr>
          <w:rFonts w:ascii="Arial" w:hAnsi="Arial" w:cs="Arial"/>
          <w:spacing w:val="4"/>
          <w:sz w:val="24"/>
          <w:szCs w:val="24"/>
        </w:rPr>
        <w:t>, w wysokości 5 zł za godzinę usługi opiekuńczej.</w:t>
      </w:r>
    </w:p>
    <w:p w14:paraId="45806544" w14:textId="050FED3E" w:rsidR="003543FB" w:rsidRDefault="00655349" w:rsidP="00C01309">
      <w:pPr>
        <w:pStyle w:val="Akapitzlist"/>
        <w:numPr>
          <w:ilvl w:val="1"/>
          <w:numId w:val="10"/>
        </w:numPr>
        <w:spacing w:after="0" w:line="276" w:lineRule="auto"/>
        <w:ind w:left="567" w:hanging="283"/>
        <w:rPr>
          <w:rFonts w:ascii="Arial" w:hAnsi="Arial" w:cs="Arial"/>
          <w:spacing w:val="4"/>
          <w:sz w:val="24"/>
          <w:szCs w:val="24"/>
        </w:rPr>
      </w:pPr>
      <w:r>
        <w:rPr>
          <w:rFonts w:ascii="Arial" w:hAnsi="Arial" w:cs="Arial"/>
          <w:spacing w:val="4"/>
          <w:sz w:val="24"/>
          <w:szCs w:val="24"/>
        </w:rPr>
        <w:t>Za decyzją OPS zwolnione z odpłatności zostaną osoby spełniające minimum jedną z poniższych przesłanek:</w:t>
      </w:r>
    </w:p>
    <w:p w14:paraId="444F2BA3" w14:textId="756DEB41" w:rsidR="00655349" w:rsidRPr="00655349" w:rsidRDefault="00655349" w:rsidP="00655349">
      <w:pPr>
        <w:pStyle w:val="Akapitzlist"/>
        <w:numPr>
          <w:ilvl w:val="1"/>
          <w:numId w:val="3"/>
        </w:numPr>
        <w:spacing w:after="0" w:line="276" w:lineRule="auto"/>
        <w:ind w:left="993"/>
        <w:rPr>
          <w:rFonts w:ascii="Arial" w:hAnsi="Arial" w:cs="Arial"/>
          <w:spacing w:val="4"/>
          <w:sz w:val="24"/>
          <w:szCs w:val="24"/>
        </w:rPr>
      </w:pPr>
      <w:r w:rsidRPr="00166CC8">
        <w:rPr>
          <w:rFonts w:ascii="Arial" w:eastAsia="DejaVuSans" w:hAnsi="Arial" w:cs="Arial"/>
          <w:kern w:val="0"/>
          <w:sz w:val="24"/>
          <w:szCs w:val="24"/>
        </w:rPr>
        <w:t xml:space="preserve">dochód </w:t>
      </w:r>
      <w:r>
        <w:rPr>
          <w:rFonts w:ascii="Arial" w:eastAsia="DejaVuSans" w:hAnsi="Arial" w:cs="Arial"/>
          <w:kern w:val="0"/>
          <w:sz w:val="24"/>
          <w:szCs w:val="24"/>
        </w:rPr>
        <w:t>poniżej 1 552</w:t>
      </w:r>
      <w:r w:rsidRPr="00166CC8">
        <w:rPr>
          <w:rFonts w:ascii="Arial" w:eastAsia="DejaVuSans" w:hAnsi="Arial" w:cs="Arial"/>
          <w:kern w:val="0"/>
          <w:sz w:val="24"/>
          <w:szCs w:val="24"/>
        </w:rPr>
        <w:t xml:space="preserve">,00 zł/miesiąc, tj. </w:t>
      </w:r>
      <w:r>
        <w:rPr>
          <w:rFonts w:ascii="Arial" w:eastAsia="DejaVuSans" w:hAnsi="Arial" w:cs="Arial"/>
          <w:kern w:val="0"/>
          <w:sz w:val="24"/>
          <w:szCs w:val="24"/>
        </w:rPr>
        <w:t>2</w:t>
      </w:r>
      <w:r w:rsidRPr="00166CC8">
        <w:rPr>
          <w:rFonts w:ascii="Arial" w:eastAsia="DejaVuSans" w:hAnsi="Arial" w:cs="Arial"/>
          <w:kern w:val="0"/>
          <w:sz w:val="24"/>
          <w:szCs w:val="24"/>
        </w:rPr>
        <w:t>00% kwoty min. dochodu, określonej przez ustawę o pomocy społecznej (oświadczenie)</w:t>
      </w:r>
      <w:r>
        <w:rPr>
          <w:rFonts w:ascii="Arial" w:eastAsia="DejaVuSans" w:hAnsi="Arial" w:cs="Arial"/>
          <w:kern w:val="0"/>
          <w:sz w:val="24"/>
          <w:szCs w:val="24"/>
        </w:rPr>
        <w:t>;</w:t>
      </w:r>
    </w:p>
    <w:p w14:paraId="18F67226" w14:textId="09FC3F8E" w:rsidR="00655349" w:rsidRDefault="00655349" w:rsidP="00655349">
      <w:pPr>
        <w:pStyle w:val="Akapitzlist"/>
        <w:numPr>
          <w:ilvl w:val="1"/>
          <w:numId w:val="3"/>
        </w:numPr>
        <w:spacing w:after="0" w:line="276" w:lineRule="auto"/>
        <w:ind w:left="993"/>
        <w:rPr>
          <w:rFonts w:ascii="Arial" w:eastAsia="DejaVuSans" w:hAnsi="Arial" w:cs="Arial"/>
          <w:kern w:val="0"/>
          <w:sz w:val="24"/>
          <w:szCs w:val="24"/>
        </w:rPr>
      </w:pPr>
      <w:r w:rsidRPr="00655349">
        <w:rPr>
          <w:rFonts w:ascii="Arial" w:eastAsia="DejaVuSans" w:hAnsi="Arial" w:cs="Arial"/>
          <w:kern w:val="0"/>
          <w:sz w:val="24"/>
          <w:szCs w:val="24"/>
        </w:rPr>
        <w:t>wiek 70+(oświadczenie);</w:t>
      </w:r>
    </w:p>
    <w:p w14:paraId="2028BE63" w14:textId="0D9A13E4" w:rsidR="00655349" w:rsidRPr="00655349" w:rsidRDefault="00655349" w:rsidP="00655349">
      <w:pPr>
        <w:pStyle w:val="Akapitzlist"/>
        <w:numPr>
          <w:ilvl w:val="1"/>
          <w:numId w:val="3"/>
        </w:numPr>
        <w:spacing w:after="0" w:line="276" w:lineRule="auto"/>
        <w:ind w:left="993"/>
        <w:rPr>
          <w:rFonts w:ascii="Arial" w:eastAsia="DejaVuSans" w:hAnsi="Arial" w:cs="Arial"/>
          <w:kern w:val="0"/>
          <w:sz w:val="24"/>
          <w:szCs w:val="24"/>
        </w:rPr>
      </w:pPr>
      <w:r w:rsidRPr="00655349">
        <w:rPr>
          <w:rFonts w:ascii="Arial" w:eastAsia="DejaVuSans" w:hAnsi="Arial" w:cs="Arial"/>
          <w:kern w:val="0"/>
          <w:sz w:val="24"/>
          <w:szCs w:val="24"/>
        </w:rPr>
        <w:t>posiadanie niepełnosprawności - wszystkie rodzaje (orzeczenia)</w:t>
      </w:r>
      <w:r>
        <w:rPr>
          <w:rFonts w:ascii="Arial" w:eastAsia="DejaVuSans" w:hAnsi="Arial" w:cs="Arial"/>
          <w:kern w:val="0"/>
          <w:sz w:val="24"/>
          <w:szCs w:val="24"/>
        </w:rPr>
        <w:t>;</w:t>
      </w:r>
    </w:p>
    <w:p w14:paraId="000FFDD9" w14:textId="1AC834B0" w:rsidR="00655349" w:rsidRPr="00E054BD" w:rsidRDefault="00655349" w:rsidP="00655349">
      <w:pPr>
        <w:pStyle w:val="Akapitzlist"/>
        <w:numPr>
          <w:ilvl w:val="1"/>
          <w:numId w:val="3"/>
        </w:numPr>
        <w:spacing w:after="0" w:line="276" w:lineRule="auto"/>
        <w:ind w:left="993"/>
        <w:rPr>
          <w:rFonts w:ascii="Arial" w:hAnsi="Arial" w:cs="Arial"/>
          <w:spacing w:val="4"/>
          <w:sz w:val="24"/>
          <w:szCs w:val="24"/>
        </w:rPr>
      </w:pPr>
      <w:r>
        <w:rPr>
          <w:rFonts w:ascii="Arial" w:eastAsia="DejaVuSans" w:hAnsi="Arial" w:cs="Arial"/>
          <w:kern w:val="0"/>
          <w:sz w:val="24"/>
          <w:szCs w:val="24"/>
        </w:rPr>
        <w:t>korzystanie z tożsamych form usług społecznych przez przystąpieniem do projektu</w:t>
      </w:r>
      <w:r w:rsidRPr="00166CC8">
        <w:rPr>
          <w:rFonts w:ascii="Arial" w:eastAsia="DejaVuSans" w:hAnsi="Arial" w:cs="Arial"/>
          <w:kern w:val="0"/>
          <w:sz w:val="24"/>
          <w:szCs w:val="24"/>
        </w:rPr>
        <w:t xml:space="preserve"> (</w:t>
      </w:r>
      <w:r>
        <w:rPr>
          <w:rFonts w:ascii="Arial" w:eastAsia="DejaVuSans" w:hAnsi="Arial" w:cs="Arial"/>
          <w:kern w:val="0"/>
          <w:sz w:val="24"/>
          <w:szCs w:val="24"/>
        </w:rPr>
        <w:t>umowy uczestnictwa</w:t>
      </w:r>
      <w:r w:rsidRPr="00166CC8">
        <w:rPr>
          <w:rFonts w:ascii="Arial" w:eastAsia="DejaVuSans" w:hAnsi="Arial" w:cs="Arial"/>
          <w:kern w:val="0"/>
          <w:sz w:val="24"/>
          <w:szCs w:val="24"/>
        </w:rPr>
        <w:t>)</w:t>
      </w:r>
      <w:r>
        <w:rPr>
          <w:rFonts w:ascii="Arial" w:eastAsia="DejaVuSans" w:hAnsi="Arial" w:cs="Arial"/>
          <w:kern w:val="0"/>
          <w:sz w:val="24"/>
          <w:szCs w:val="24"/>
        </w:rPr>
        <w:t>.</w:t>
      </w:r>
    </w:p>
    <w:p w14:paraId="60A13039" w14:textId="49C6A6E0" w:rsidR="00E054BD" w:rsidRPr="00E054BD" w:rsidRDefault="00E054BD" w:rsidP="00E054BD">
      <w:pPr>
        <w:pStyle w:val="Akapitzlist"/>
        <w:numPr>
          <w:ilvl w:val="1"/>
          <w:numId w:val="10"/>
        </w:numPr>
        <w:spacing w:after="0" w:line="276" w:lineRule="auto"/>
        <w:ind w:left="567"/>
        <w:rPr>
          <w:rFonts w:ascii="Arial" w:hAnsi="Arial" w:cs="Arial"/>
          <w:spacing w:val="4"/>
          <w:sz w:val="24"/>
          <w:szCs w:val="24"/>
        </w:rPr>
      </w:pPr>
      <w:r>
        <w:rPr>
          <w:rFonts w:ascii="Arial" w:hAnsi="Arial" w:cs="Arial"/>
          <w:spacing w:val="4"/>
          <w:sz w:val="24"/>
          <w:szCs w:val="24"/>
        </w:rPr>
        <w:t xml:space="preserve">Płatności będą regulowane co miesiąc, z dołu, do 10 dnia miesiąca, po miesiącu w którym wykonano usługi, na wskazane subkonto OPS. </w:t>
      </w:r>
    </w:p>
    <w:p w14:paraId="142EC2C0" w14:textId="195681A7" w:rsidR="003543FB" w:rsidRPr="00B749B0" w:rsidRDefault="003543FB" w:rsidP="00C01309">
      <w:pPr>
        <w:pStyle w:val="Akapitzlist"/>
        <w:numPr>
          <w:ilvl w:val="1"/>
          <w:numId w:val="10"/>
        </w:numPr>
        <w:spacing w:after="0" w:line="276" w:lineRule="auto"/>
        <w:ind w:left="567" w:hanging="283"/>
        <w:rPr>
          <w:rFonts w:ascii="Arial" w:hAnsi="Arial" w:cs="Arial"/>
          <w:spacing w:val="4"/>
          <w:sz w:val="24"/>
          <w:szCs w:val="24"/>
        </w:rPr>
      </w:pPr>
      <w:r w:rsidRPr="00B749B0">
        <w:rPr>
          <w:rFonts w:ascii="Arial" w:hAnsi="Arial" w:cs="Arial"/>
          <w:spacing w:val="4"/>
          <w:sz w:val="24"/>
          <w:szCs w:val="24"/>
        </w:rPr>
        <w:t>Uczestnicy</w:t>
      </w:r>
      <w:r w:rsidR="00F946FA" w:rsidRPr="00B749B0">
        <w:rPr>
          <w:rFonts w:ascii="Arial" w:hAnsi="Arial" w:cs="Arial"/>
          <w:spacing w:val="4"/>
          <w:sz w:val="24"/>
          <w:szCs w:val="24"/>
        </w:rPr>
        <w:t>/czki</w:t>
      </w:r>
      <w:r w:rsidRPr="00B749B0">
        <w:rPr>
          <w:rFonts w:ascii="Arial" w:hAnsi="Arial" w:cs="Arial"/>
          <w:spacing w:val="4"/>
          <w:sz w:val="24"/>
          <w:szCs w:val="24"/>
        </w:rPr>
        <w:t xml:space="preserve"> deklarują współpracę z personelem projektu mającą za zadanie osiągnięcie założonych w Projekcie celów.</w:t>
      </w:r>
    </w:p>
    <w:p w14:paraId="3E969806" w14:textId="0F097208" w:rsidR="003543FB" w:rsidRPr="00B749B0" w:rsidRDefault="003543FB" w:rsidP="00C01309">
      <w:pPr>
        <w:pStyle w:val="Akapitzlist"/>
        <w:numPr>
          <w:ilvl w:val="1"/>
          <w:numId w:val="10"/>
        </w:numPr>
        <w:spacing w:after="0" w:line="276" w:lineRule="auto"/>
        <w:ind w:left="567" w:hanging="283"/>
        <w:rPr>
          <w:rFonts w:ascii="Arial" w:hAnsi="Arial" w:cs="Arial"/>
          <w:spacing w:val="4"/>
          <w:sz w:val="24"/>
          <w:szCs w:val="24"/>
        </w:rPr>
      </w:pPr>
      <w:r w:rsidRPr="00B749B0">
        <w:rPr>
          <w:rFonts w:ascii="Arial" w:hAnsi="Arial" w:cs="Arial"/>
          <w:spacing w:val="4"/>
          <w:sz w:val="24"/>
          <w:szCs w:val="24"/>
        </w:rPr>
        <w:t>Uczestnicy</w:t>
      </w:r>
      <w:r w:rsidR="00F946FA" w:rsidRPr="00B749B0">
        <w:rPr>
          <w:rFonts w:ascii="Arial" w:hAnsi="Arial" w:cs="Arial"/>
          <w:spacing w:val="4"/>
          <w:sz w:val="24"/>
          <w:szCs w:val="24"/>
        </w:rPr>
        <w:t>/czki</w:t>
      </w:r>
      <w:r w:rsidRPr="00B749B0">
        <w:rPr>
          <w:rFonts w:ascii="Arial" w:hAnsi="Arial" w:cs="Arial"/>
          <w:spacing w:val="4"/>
          <w:sz w:val="24"/>
          <w:szCs w:val="24"/>
        </w:rPr>
        <w:t xml:space="preserve"> zobowiązują się do udziału we wszystkich formach wsparcia niezbędnych do osiągnięcia celów Projektu.</w:t>
      </w:r>
    </w:p>
    <w:p w14:paraId="35913783" w14:textId="6E6E9A6A" w:rsidR="003543FB" w:rsidRPr="00B749B0" w:rsidRDefault="003543FB" w:rsidP="00C01309">
      <w:pPr>
        <w:pStyle w:val="Akapitzlist"/>
        <w:numPr>
          <w:ilvl w:val="1"/>
          <w:numId w:val="10"/>
        </w:numPr>
        <w:spacing w:after="0" w:line="276" w:lineRule="auto"/>
        <w:ind w:left="567" w:hanging="283"/>
        <w:rPr>
          <w:rFonts w:ascii="Arial" w:hAnsi="Arial" w:cs="Arial"/>
          <w:spacing w:val="4"/>
          <w:sz w:val="24"/>
          <w:szCs w:val="24"/>
        </w:rPr>
      </w:pPr>
      <w:r w:rsidRPr="00B749B0">
        <w:rPr>
          <w:rFonts w:ascii="Arial" w:hAnsi="Arial" w:cs="Arial"/>
          <w:spacing w:val="4"/>
          <w:sz w:val="24"/>
          <w:szCs w:val="24"/>
        </w:rPr>
        <w:t>Uczestnicy</w:t>
      </w:r>
      <w:r w:rsidR="00F946FA" w:rsidRPr="00B749B0">
        <w:rPr>
          <w:rFonts w:ascii="Arial" w:hAnsi="Arial" w:cs="Arial"/>
          <w:spacing w:val="4"/>
          <w:sz w:val="24"/>
          <w:szCs w:val="24"/>
        </w:rPr>
        <w:t>/czki</w:t>
      </w:r>
      <w:r w:rsidRPr="00B749B0">
        <w:rPr>
          <w:rFonts w:ascii="Arial" w:hAnsi="Arial" w:cs="Arial"/>
          <w:spacing w:val="4"/>
          <w:sz w:val="24"/>
          <w:szCs w:val="24"/>
        </w:rPr>
        <w:t xml:space="preserve"> nie mogą korzystać z tego samego typu wsparcia w innych działaniach i Priorytetach w ramach funduszy unijnych.</w:t>
      </w:r>
    </w:p>
    <w:p w14:paraId="37D1904C" w14:textId="1D792896" w:rsidR="005A7962" w:rsidRPr="00B749B0" w:rsidRDefault="005A7962" w:rsidP="00C01309">
      <w:pPr>
        <w:pStyle w:val="Akapitzlist"/>
        <w:numPr>
          <w:ilvl w:val="1"/>
          <w:numId w:val="10"/>
        </w:numPr>
        <w:spacing w:after="0" w:line="276" w:lineRule="auto"/>
        <w:ind w:left="567" w:hanging="283"/>
        <w:rPr>
          <w:rFonts w:ascii="Arial" w:hAnsi="Arial" w:cs="Arial"/>
          <w:spacing w:val="4"/>
          <w:sz w:val="24"/>
          <w:szCs w:val="24"/>
        </w:rPr>
      </w:pPr>
      <w:r w:rsidRPr="00B749B0">
        <w:rPr>
          <w:rFonts w:ascii="Arial" w:hAnsi="Arial" w:cs="Arial"/>
          <w:spacing w:val="4"/>
          <w:sz w:val="24"/>
          <w:szCs w:val="24"/>
        </w:rPr>
        <w:t>Za dzień rozpoczęcia udziału w Projekcie przyjmuje się datę przystąpienia Uczestnika/ki do pierwszej formy wsparcia.</w:t>
      </w:r>
    </w:p>
    <w:p w14:paraId="089DA886" w14:textId="03B81AA9" w:rsidR="005A7962" w:rsidRPr="008F6CB0" w:rsidRDefault="003543FB" w:rsidP="008F6CB0">
      <w:pPr>
        <w:pStyle w:val="Akapitzlist"/>
        <w:numPr>
          <w:ilvl w:val="1"/>
          <w:numId w:val="10"/>
        </w:numPr>
        <w:spacing w:after="0" w:line="276" w:lineRule="auto"/>
        <w:ind w:left="567" w:hanging="283"/>
        <w:rPr>
          <w:rFonts w:ascii="Arial" w:hAnsi="Arial" w:cs="Arial"/>
          <w:spacing w:val="4"/>
          <w:sz w:val="24"/>
          <w:szCs w:val="24"/>
        </w:rPr>
      </w:pPr>
      <w:r w:rsidRPr="008F6CB0">
        <w:rPr>
          <w:rFonts w:ascii="Arial" w:hAnsi="Arial" w:cs="Arial"/>
          <w:spacing w:val="4"/>
          <w:sz w:val="24"/>
          <w:szCs w:val="24"/>
        </w:rPr>
        <w:t>Zakończenie udziału w Projekcie oznacza: zakończenie przez</w:t>
      </w:r>
      <w:r w:rsidR="00035A31" w:rsidRPr="008F6CB0">
        <w:rPr>
          <w:rFonts w:ascii="Arial" w:hAnsi="Arial" w:cs="Arial"/>
          <w:spacing w:val="4"/>
          <w:sz w:val="24"/>
          <w:szCs w:val="24"/>
        </w:rPr>
        <w:t xml:space="preserve"> </w:t>
      </w:r>
      <w:r w:rsidRPr="008F6CB0">
        <w:rPr>
          <w:rFonts w:ascii="Arial" w:hAnsi="Arial" w:cs="Arial"/>
          <w:spacing w:val="4"/>
          <w:sz w:val="24"/>
          <w:szCs w:val="24"/>
        </w:rPr>
        <w:t>Uczestnika/</w:t>
      </w:r>
      <w:r w:rsidR="00035A31" w:rsidRPr="008F6CB0">
        <w:rPr>
          <w:rFonts w:ascii="Arial" w:hAnsi="Arial" w:cs="Arial"/>
          <w:spacing w:val="4"/>
          <w:sz w:val="24"/>
          <w:szCs w:val="24"/>
        </w:rPr>
        <w:t>czkę</w:t>
      </w:r>
      <w:r w:rsidRPr="008F6CB0">
        <w:rPr>
          <w:rFonts w:ascii="Arial" w:hAnsi="Arial" w:cs="Arial"/>
          <w:spacing w:val="4"/>
          <w:sz w:val="24"/>
          <w:szCs w:val="24"/>
        </w:rPr>
        <w:t xml:space="preserve"> udziału w formach wsparcia przewidzianych w projekcie.</w:t>
      </w:r>
    </w:p>
    <w:p w14:paraId="72D042C6" w14:textId="6BFB9227" w:rsidR="00B749B0" w:rsidRPr="008F6CB0" w:rsidRDefault="003543FB" w:rsidP="008F6CB0">
      <w:pPr>
        <w:pStyle w:val="Akapitzlist"/>
        <w:numPr>
          <w:ilvl w:val="1"/>
          <w:numId w:val="10"/>
        </w:numPr>
        <w:spacing w:after="0" w:line="276" w:lineRule="auto"/>
        <w:ind w:left="567" w:hanging="283"/>
        <w:rPr>
          <w:rFonts w:ascii="Arial" w:hAnsi="Arial" w:cs="Arial"/>
          <w:spacing w:val="4"/>
          <w:sz w:val="24"/>
          <w:szCs w:val="24"/>
        </w:rPr>
      </w:pPr>
      <w:r w:rsidRPr="008F6CB0">
        <w:rPr>
          <w:rFonts w:ascii="Arial" w:hAnsi="Arial" w:cs="Arial"/>
          <w:spacing w:val="4"/>
          <w:sz w:val="24"/>
          <w:szCs w:val="24"/>
        </w:rPr>
        <w:t xml:space="preserve">Zasady rezygnacji lub wykluczenia z uczestnictwa w Projekcie reguluje § </w:t>
      </w:r>
      <w:r w:rsidR="00716B52" w:rsidRPr="008F6CB0">
        <w:rPr>
          <w:rFonts w:ascii="Arial" w:hAnsi="Arial" w:cs="Arial"/>
          <w:spacing w:val="4"/>
          <w:sz w:val="24"/>
          <w:szCs w:val="24"/>
        </w:rPr>
        <w:t>9</w:t>
      </w:r>
      <w:r w:rsidRPr="008F6CB0">
        <w:rPr>
          <w:rFonts w:ascii="Arial" w:hAnsi="Arial" w:cs="Arial"/>
          <w:spacing w:val="4"/>
          <w:sz w:val="24"/>
          <w:szCs w:val="24"/>
        </w:rPr>
        <w:t xml:space="preserve"> niniejszego Regulaminu.</w:t>
      </w:r>
    </w:p>
    <w:p w14:paraId="431965EE" w14:textId="77777777" w:rsidR="00B749B0" w:rsidRPr="00B749B0" w:rsidRDefault="00B749B0" w:rsidP="00B749B0">
      <w:pPr>
        <w:spacing w:after="0" w:line="276" w:lineRule="auto"/>
        <w:ind w:left="709" w:hanging="425"/>
        <w:rPr>
          <w:rFonts w:ascii="Arial" w:hAnsi="Arial" w:cs="Arial"/>
          <w:spacing w:val="4"/>
          <w:sz w:val="24"/>
          <w:szCs w:val="24"/>
        </w:rPr>
      </w:pPr>
    </w:p>
    <w:p w14:paraId="3A609E44" w14:textId="08F98CE1" w:rsidR="007E1D4B" w:rsidRPr="00284822" w:rsidRDefault="007E1D4B" w:rsidP="00284822">
      <w:pPr>
        <w:pStyle w:val="Akapitzlist"/>
        <w:spacing w:line="276" w:lineRule="auto"/>
        <w:ind w:left="567" w:hanging="567"/>
        <w:rPr>
          <w:rFonts w:ascii="Arial" w:hAnsi="Arial" w:cs="Arial"/>
          <w:b/>
          <w:bCs/>
          <w:spacing w:val="4"/>
          <w:sz w:val="24"/>
          <w:szCs w:val="24"/>
        </w:rPr>
      </w:pPr>
      <w:r w:rsidRPr="00284822">
        <w:rPr>
          <w:rFonts w:ascii="Arial" w:hAnsi="Arial" w:cs="Arial"/>
          <w:b/>
          <w:bCs/>
          <w:spacing w:val="4"/>
          <w:sz w:val="24"/>
          <w:szCs w:val="24"/>
        </w:rPr>
        <w:t>§</w:t>
      </w:r>
      <w:r w:rsidR="00716B52" w:rsidRPr="00284822">
        <w:rPr>
          <w:rFonts w:ascii="Arial" w:hAnsi="Arial" w:cs="Arial"/>
          <w:b/>
          <w:bCs/>
          <w:spacing w:val="4"/>
          <w:sz w:val="24"/>
          <w:szCs w:val="24"/>
        </w:rPr>
        <w:t>9</w:t>
      </w:r>
      <w:r w:rsidRPr="00284822">
        <w:rPr>
          <w:rFonts w:ascii="Arial" w:hAnsi="Arial" w:cs="Arial"/>
          <w:b/>
          <w:bCs/>
          <w:spacing w:val="4"/>
          <w:sz w:val="24"/>
          <w:szCs w:val="24"/>
        </w:rPr>
        <w:t>. Zasady rezygnacji lub wykluczenia z uczestnictwa w Projekcie</w:t>
      </w:r>
      <w:r w:rsidR="00F558A7" w:rsidRPr="00284822">
        <w:rPr>
          <w:rFonts w:ascii="Arial" w:hAnsi="Arial" w:cs="Arial"/>
          <w:b/>
          <w:bCs/>
          <w:spacing w:val="4"/>
          <w:sz w:val="24"/>
          <w:szCs w:val="24"/>
        </w:rPr>
        <w:t>.</w:t>
      </w:r>
    </w:p>
    <w:p w14:paraId="18BAF616" w14:textId="77777777" w:rsidR="00BE7687" w:rsidRPr="00284822" w:rsidRDefault="00BE7687" w:rsidP="00284822">
      <w:pPr>
        <w:pStyle w:val="Akapitzlist"/>
        <w:spacing w:line="276" w:lineRule="auto"/>
        <w:ind w:left="567" w:hanging="567"/>
        <w:rPr>
          <w:rFonts w:ascii="Arial" w:hAnsi="Arial" w:cs="Arial"/>
          <w:b/>
          <w:bCs/>
          <w:spacing w:val="4"/>
          <w:sz w:val="24"/>
          <w:szCs w:val="24"/>
        </w:rPr>
      </w:pPr>
    </w:p>
    <w:p w14:paraId="54AC8240" w14:textId="1AF76E0A" w:rsidR="007E1D4B" w:rsidRPr="00284822" w:rsidRDefault="007E1D4B" w:rsidP="00284822">
      <w:pPr>
        <w:pStyle w:val="Akapitzlist"/>
        <w:spacing w:line="276" w:lineRule="auto"/>
        <w:ind w:left="567" w:hanging="283"/>
        <w:rPr>
          <w:rFonts w:ascii="Arial" w:hAnsi="Arial" w:cs="Arial"/>
          <w:bCs/>
          <w:spacing w:val="4"/>
          <w:sz w:val="24"/>
          <w:szCs w:val="24"/>
        </w:rPr>
      </w:pPr>
      <w:r w:rsidRPr="00284822">
        <w:rPr>
          <w:rFonts w:ascii="Arial" w:hAnsi="Arial" w:cs="Arial"/>
          <w:bCs/>
          <w:spacing w:val="4"/>
          <w:sz w:val="24"/>
          <w:szCs w:val="24"/>
        </w:rPr>
        <w:t>1. W przypadku podjęcia przez osobę zakwalifikowaną do udziału w Projekcie decyzji o rezygnacji z uczestnictwa przed przystąpieniem do pierwszej formy wsparcia, zobowiązana jest ona do niezwłocznego poinformowania na piśmie koordynatora projektu.</w:t>
      </w:r>
    </w:p>
    <w:p w14:paraId="6CAECCA6" w14:textId="412CFB75" w:rsidR="007E1D4B" w:rsidRPr="00284822" w:rsidRDefault="007E1D4B" w:rsidP="00035A31">
      <w:pPr>
        <w:pStyle w:val="Akapitzlist"/>
        <w:spacing w:line="276" w:lineRule="auto"/>
        <w:ind w:left="567" w:hanging="283"/>
        <w:rPr>
          <w:rFonts w:ascii="Arial" w:hAnsi="Arial" w:cs="Arial"/>
          <w:bCs/>
          <w:spacing w:val="4"/>
          <w:sz w:val="24"/>
          <w:szCs w:val="24"/>
        </w:rPr>
      </w:pPr>
      <w:r w:rsidRPr="00284822">
        <w:rPr>
          <w:rFonts w:ascii="Arial" w:hAnsi="Arial" w:cs="Arial"/>
          <w:bCs/>
          <w:spacing w:val="4"/>
          <w:sz w:val="24"/>
          <w:szCs w:val="24"/>
        </w:rPr>
        <w:t>2. Rezygnacja z udziału w Projekcie musi mieć formę pisemnego oświadczenia i zawierać powód rezygnacji. Oświadczenie należy dostarczyć w ciągu 7 dni do Biura Projektu.</w:t>
      </w:r>
    </w:p>
    <w:p w14:paraId="08EDE429" w14:textId="77777777" w:rsidR="007E1D4B" w:rsidRPr="00284822" w:rsidRDefault="007E1D4B" w:rsidP="00035A31">
      <w:pPr>
        <w:pStyle w:val="Akapitzlist"/>
        <w:spacing w:line="276" w:lineRule="auto"/>
        <w:ind w:left="567" w:hanging="283"/>
        <w:rPr>
          <w:rFonts w:ascii="Arial" w:hAnsi="Arial" w:cs="Arial"/>
          <w:bCs/>
          <w:spacing w:val="4"/>
          <w:sz w:val="24"/>
          <w:szCs w:val="24"/>
        </w:rPr>
      </w:pPr>
      <w:r w:rsidRPr="00284822">
        <w:rPr>
          <w:rFonts w:ascii="Arial" w:hAnsi="Arial" w:cs="Arial"/>
          <w:bCs/>
          <w:spacing w:val="4"/>
          <w:sz w:val="24"/>
          <w:szCs w:val="24"/>
        </w:rPr>
        <w:t>3. Uczestnik Projektu zostaje wykluczony z udziału w Projekcie w przypadku:</w:t>
      </w:r>
    </w:p>
    <w:p w14:paraId="2956A315" w14:textId="008454E9" w:rsidR="007E1D4B" w:rsidRPr="00284822" w:rsidRDefault="00937CDB" w:rsidP="00035A31">
      <w:pPr>
        <w:pStyle w:val="Akapitzlist"/>
        <w:spacing w:line="276" w:lineRule="auto"/>
        <w:ind w:left="567"/>
        <w:rPr>
          <w:rFonts w:ascii="Arial" w:hAnsi="Arial" w:cs="Arial"/>
          <w:bCs/>
          <w:spacing w:val="4"/>
          <w:sz w:val="24"/>
          <w:szCs w:val="24"/>
        </w:rPr>
      </w:pPr>
      <w:r w:rsidRPr="00284822">
        <w:rPr>
          <w:rFonts w:ascii="Arial" w:hAnsi="Arial" w:cs="Arial"/>
          <w:bCs/>
          <w:spacing w:val="4"/>
          <w:sz w:val="24"/>
          <w:szCs w:val="24"/>
        </w:rPr>
        <w:t>a</w:t>
      </w:r>
      <w:r w:rsidR="007E1D4B" w:rsidRPr="00284822">
        <w:rPr>
          <w:rFonts w:ascii="Arial" w:hAnsi="Arial" w:cs="Arial"/>
          <w:bCs/>
          <w:spacing w:val="4"/>
          <w:sz w:val="24"/>
          <w:szCs w:val="24"/>
        </w:rPr>
        <w:t>) naruszenia postanowień niniejszego Regulamin</w:t>
      </w:r>
      <w:r w:rsidR="00035A31">
        <w:rPr>
          <w:rFonts w:ascii="Arial" w:hAnsi="Arial" w:cs="Arial"/>
          <w:bCs/>
          <w:spacing w:val="4"/>
          <w:sz w:val="24"/>
          <w:szCs w:val="24"/>
        </w:rPr>
        <w:t>u</w:t>
      </w:r>
      <w:r w:rsidR="007E1D4B" w:rsidRPr="00284822">
        <w:rPr>
          <w:rFonts w:ascii="Arial" w:hAnsi="Arial" w:cs="Arial"/>
          <w:bCs/>
          <w:spacing w:val="4"/>
          <w:sz w:val="24"/>
          <w:szCs w:val="24"/>
        </w:rPr>
        <w:t>;</w:t>
      </w:r>
    </w:p>
    <w:p w14:paraId="53E9BC05" w14:textId="12D60491" w:rsidR="007E1D4B" w:rsidRPr="00284822" w:rsidRDefault="00937CDB" w:rsidP="00035A31">
      <w:pPr>
        <w:pStyle w:val="Akapitzlist"/>
        <w:spacing w:line="276" w:lineRule="auto"/>
        <w:ind w:left="567"/>
        <w:rPr>
          <w:rFonts w:ascii="Arial" w:hAnsi="Arial" w:cs="Arial"/>
          <w:bCs/>
          <w:spacing w:val="4"/>
          <w:sz w:val="24"/>
          <w:szCs w:val="24"/>
        </w:rPr>
      </w:pPr>
      <w:r w:rsidRPr="00284822">
        <w:rPr>
          <w:rFonts w:ascii="Arial" w:hAnsi="Arial" w:cs="Arial"/>
          <w:bCs/>
          <w:spacing w:val="4"/>
          <w:sz w:val="24"/>
          <w:szCs w:val="24"/>
        </w:rPr>
        <w:t>b</w:t>
      </w:r>
      <w:r w:rsidR="007E1D4B" w:rsidRPr="00284822">
        <w:rPr>
          <w:rFonts w:ascii="Arial" w:hAnsi="Arial" w:cs="Arial"/>
          <w:bCs/>
          <w:spacing w:val="4"/>
          <w:sz w:val="24"/>
          <w:szCs w:val="24"/>
        </w:rPr>
        <w:t xml:space="preserve">) naruszenia regulaminów innych podmiotów oraz zasad współżycia społecznego </w:t>
      </w:r>
      <w:r w:rsidR="00730981">
        <w:rPr>
          <w:rFonts w:ascii="Arial" w:hAnsi="Arial" w:cs="Arial"/>
          <w:bCs/>
          <w:spacing w:val="4"/>
          <w:sz w:val="24"/>
          <w:szCs w:val="24"/>
        </w:rPr>
        <w:t xml:space="preserve">        </w:t>
      </w:r>
      <w:r w:rsidR="007E1D4B" w:rsidRPr="00284822">
        <w:rPr>
          <w:rFonts w:ascii="Arial" w:hAnsi="Arial" w:cs="Arial"/>
          <w:bCs/>
          <w:spacing w:val="4"/>
          <w:sz w:val="24"/>
          <w:szCs w:val="24"/>
        </w:rPr>
        <w:t>obowiązujących w miejscu realizacji wsparcia;</w:t>
      </w:r>
    </w:p>
    <w:p w14:paraId="48DEF863" w14:textId="54AA3AB1" w:rsidR="007E1D4B" w:rsidRPr="00284822" w:rsidRDefault="00937CDB" w:rsidP="00035A31">
      <w:pPr>
        <w:pStyle w:val="Akapitzlist"/>
        <w:spacing w:line="276" w:lineRule="auto"/>
        <w:ind w:left="709" w:hanging="142"/>
        <w:rPr>
          <w:rFonts w:ascii="Arial" w:hAnsi="Arial" w:cs="Arial"/>
          <w:bCs/>
          <w:spacing w:val="4"/>
          <w:sz w:val="24"/>
          <w:szCs w:val="24"/>
        </w:rPr>
      </w:pPr>
      <w:r w:rsidRPr="00284822">
        <w:rPr>
          <w:rFonts w:ascii="Arial" w:hAnsi="Arial" w:cs="Arial"/>
          <w:bCs/>
          <w:spacing w:val="4"/>
          <w:sz w:val="24"/>
          <w:szCs w:val="24"/>
        </w:rPr>
        <w:t>c</w:t>
      </w:r>
      <w:r w:rsidR="007E1D4B" w:rsidRPr="00284822">
        <w:rPr>
          <w:rFonts w:ascii="Arial" w:hAnsi="Arial" w:cs="Arial"/>
          <w:bCs/>
          <w:spacing w:val="4"/>
          <w:sz w:val="24"/>
          <w:szCs w:val="24"/>
        </w:rPr>
        <w:t>) nieprzestrzegania zasad uczestnictwa oraz zapisów</w:t>
      </w:r>
      <w:r w:rsidR="001E0625" w:rsidRPr="00284822">
        <w:rPr>
          <w:rFonts w:ascii="Arial" w:hAnsi="Arial" w:cs="Arial"/>
          <w:bCs/>
          <w:spacing w:val="4"/>
          <w:sz w:val="24"/>
          <w:szCs w:val="24"/>
        </w:rPr>
        <w:t xml:space="preserve"> zawartych umów;</w:t>
      </w:r>
    </w:p>
    <w:p w14:paraId="006E6092" w14:textId="534BCD0F" w:rsidR="000E7B96" w:rsidRDefault="00937CDB" w:rsidP="00035A31">
      <w:pPr>
        <w:pStyle w:val="Akapitzlist"/>
        <w:spacing w:line="276" w:lineRule="auto"/>
        <w:ind w:left="567"/>
        <w:rPr>
          <w:rFonts w:ascii="Arial" w:hAnsi="Arial" w:cs="Arial"/>
          <w:bCs/>
          <w:spacing w:val="4"/>
          <w:sz w:val="24"/>
          <w:szCs w:val="24"/>
        </w:rPr>
      </w:pPr>
      <w:r w:rsidRPr="00284822">
        <w:rPr>
          <w:rFonts w:ascii="Arial" w:hAnsi="Arial" w:cs="Arial"/>
          <w:bCs/>
          <w:spacing w:val="4"/>
          <w:sz w:val="24"/>
          <w:szCs w:val="24"/>
        </w:rPr>
        <w:t>d</w:t>
      </w:r>
      <w:r w:rsidR="007E1D4B" w:rsidRPr="00284822">
        <w:rPr>
          <w:rFonts w:ascii="Arial" w:hAnsi="Arial" w:cs="Arial"/>
          <w:bCs/>
          <w:spacing w:val="4"/>
          <w:sz w:val="24"/>
          <w:szCs w:val="24"/>
        </w:rPr>
        <w:t>) podania w dokumentach rekrutacyjnych nieprawdziwych danych i informacji</w:t>
      </w:r>
      <w:r w:rsidR="00035A31">
        <w:rPr>
          <w:rFonts w:ascii="Arial" w:hAnsi="Arial" w:cs="Arial"/>
          <w:bCs/>
          <w:spacing w:val="4"/>
          <w:sz w:val="24"/>
          <w:szCs w:val="24"/>
        </w:rPr>
        <w:t>.</w:t>
      </w:r>
    </w:p>
    <w:p w14:paraId="5372601E" w14:textId="77777777" w:rsidR="000D1285" w:rsidRPr="00035A31" w:rsidRDefault="000D1285" w:rsidP="00035A31">
      <w:pPr>
        <w:pStyle w:val="Akapitzlist"/>
        <w:spacing w:line="276" w:lineRule="auto"/>
        <w:ind w:left="567"/>
        <w:rPr>
          <w:rFonts w:ascii="Arial" w:hAnsi="Arial" w:cs="Arial"/>
          <w:bCs/>
          <w:spacing w:val="4"/>
          <w:sz w:val="24"/>
          <w:szCs w:val="24"/>
        </w:rPr>
      </w:pPr>
    </w:p>
    <w:p w14:paraId="72B98003" w14:textId="41D42EC7" w:rsidR="00096164" w:rsidRPr="00284822" w:rsidRDefault="00096164" w:rsidP="00035A31">
      <w:pPr>
        <w:spacing w:line="276" w:lineRule="auto"/>
        <w:rPr>
          <w:rFonts w:ascii="Arial" w:hAnsi="Arial" w:cs="Arial"/>
          <w:b/>
          <w:bCs/>
          <w:color w:val="000000" w:themeColor="text1"/>
          <w:spacing w:val="4"/>
          <w:sz w:val="24"/>
          <w:szCs w:val="24"/>
        </w:rPr>
      </w:pPr>
      <w:r w:rsidRPr="00284822">
        <w:rPr>
          <w:rFonts w:ascii="Arial" w:hAnsi="Arial" w:cs="Arial"/>
          <w:b/>
          <w:bCs/>
          <w:color w:val="000000" w:themeColor="text1"/>
          <w:spacing w:val="4"/>
          <w:sz w:val="24"/>
          <w:szCs w:val="24"/>
        </w:rPr>
        <w:t>§10. Postanowienia końcowe</w:t>
      </w:r>
    </w:p>
    <w:p w14:paraId="770FFF5D" w14:textId="62A5E6B7" w:rsidR="00096164" w:rsidRPr="00284822" w:rsidRDefault="00096164" w:rsidP="00C01309">
      <w:pPr>
        <w:pStyle w:val="Akapitzlist"/>
        <w:numPr>
          <w:ilvl w:val="0"/>
          <w:numId w:val="8"/>
        </w:numPr>
        <w:spacing w:line="276" w:lineRule="auto"/>
        <w:rPr>
          <w:rFonts w:ascii="Arial" w:hAnsi="Arial" w:cs="Arial"/>
          <w:b/>
          <w:bCs/>
          <w:spacing w:val="4"/>
          <w:sz w:val="24"/>
          <w:szCs w:val="24"/>
        </w:rPr>
      </w:pPr>
      <w:r w:rsidRPr="00284822">
        <w:rPr>
          <w:rFonts w:ascii="Arial" w:hAnsi="Arial" w:cs="Arial"/>
          <w:spacing w:val="4"/>
          <w:sz w:val="24"/>
          <w:szCs w:val="24"/>
        </w:rPr>
        <w:t xml:space="preserve">Ostateczna interpretacja niniejszego </w:t>
      </w:r>
      <w:r w:rsidR="008A71F5" w:rsidRPr="00284822">
        <w:rPr>
          <w:rFonts w:ascii="Arial" w:hAnsi="Arial" w:cs="Arial"/>
          <w:spacing w:val="4"/>
          <w:sz w:val="24"/>
          <w:szCs w:val="24"/>
        </w:rPr>
        <w:t>R</w:t>
      </w:r>
      <w:r w:rsidRPr="00284822">
        <w:rPr>
          <w:rFonts w:ascii="Arial" w:hAnsi="Arial" w:cs="Arial"/>
          <w:spacing w:val="4"/>
          <w:sz w:val="24"/>
          <w:szCs w:val="24"/>
        </w:rPr>
        <w:t>egulaminu należy do Realizatora Projektu i jest wiążąca dla Kandydatów</w:t>
      </w:r>
      <w:r w:rsidR="004F50E6" w:rsidRPr="00284822">
        <w:rPr>
          <w:rFonts w:ascii="Arial" w:hAnsi="Arial" w:cs="Arial"/>
          <w:spacing w:val="4"/>
          <w:sz w:val="24"/>
          <w:szCs w:val="24"/>
        </w:rPr>
        <w:t>/ek</w:t>
      </w:r>
      <w:r w:rsidRPr="00284822">
        <w:rPr>
          <w:rFonts w:ascii="Arial" w:hAnsi="Arial" w:cs="Arial"/>
          <w:spacing w:val="4"/>
          <w:sz w:val="24"/>
          <w:szCs w:val="24"/>
        </w:rPr>
        <w:t xml:space="preserve"> i Uczestników</w:t>
      </w:r>
      <w:r w:rsidR="004F50E6" w:rsidRPr="00284822">
        <w:rPr>
          <w:rFonts w:ascii="Arial" w:hAnsi="Arial" w:cs="Arial"/>
          <w:spacing w:val="4"/>
          <w:sz w:val="24"/>
          <w:szCs w:val="24"/>
        </w:rPr>
        <w:t>/ek</w:t>
      </w:r>
      <w:r w:rsidRPr="00284822">
        <w:rPr>
          <w:rFonts w:ascii="Arial" w:hAnsi="Arial" w:cs="Arial"/>
          <w:spacing w:val="4"/>
          <w:sz w:val="24"/>
          <w:szCs w:val="24"/>
        </w:rPr>
        <w:t>.</w:t>
      </w:r>
    </w:p>
    <w:p w14:paraId="33339B07" w14:textId="6DF4BE76" w:rsidR="00096164" w:rsidRPr="00284822" w:rsidRDefault="00096164" w:rsidP="00C01309">
      <w:pPr>
        <w:pStyle w:val="Akapitzlist"/>
        <w:numPr>
          <w:ilvl w:val="0"/>
          <w:numId w:val="8"/>
        </w:numPr>
        <w:spacing w:after="0" w:line="276" w:lineRule="auto"/>
        <w:contextualSpacing w:val="0"/>
        <w:rPr>
          <w:rFonts w:ascii="Arial" w:hAnsi="Arial" w:cs="Arial"/>
          <w:spacing w:val="4"/>
          <w:sz w:val="24"/>
          <w:szCs w:val="24"/>
        </w:rPr>
      </w:pPr>
      <w:r w:rsidRPr="00284822">
        <w:rPr>
          <w:rFonts w:ascii="Arial" w:hAnsi="Arial" w:cs="Arial"/>
          <w:spacing w:val="4"/>
          <w:sz w:val="24"/>
          <w:szCs w:val="24"/>
        </w:rPr>
        <w:t>Realizator Projektu zastrzega sobie prawo do zmian w Regulaminie</w:t>
      </w:r>
      <w:r w:rsidR="009B6CCE" w:rsidRPr="00284822">
        <w:rPr>
          <w:rFonts w:ascii="Arial" w:hAnsi="Arial" w:cs="Arial"/>
          <w:spacing w:val="4"/>
          <w:sz w:val="24"/>
          <w:szCs w:val="24"/>
        </w:rPr>
        <w:t>,</w:t>
      </w:r>
      <w:r w:rsidRPr="00284822">
        <w:rPr>
          <w:rFonts w:ascii="Arial" w:hAnsi="Arial" w:cs="Arial"/>
          <w:spacing w:val="4"/>
          <w:sz w:val="24"/>
          <w:szCs w:val="24"/>
        </w:rPr>
        <w:t xml:space="preserve"> o czym zobowiązany jest poinformować za pośrednictwem strony internetowej Projektu wskazanej w § 1 niniejszego Regulaminu.</w:t>
      </w:r>
    </w:p>
    <w:p w14:paraId="5B877564" w14:textId="40A4B101" w:rsidR="00035A31" w:rsidRDefault="00096164" w:rsidP="00C01309">
      <w:pPr>
        <w:pStyle w:val="Akapitzlist"/>
        <w:numPr>
          <w:ilvl w:val="0"/>
          <w:numId w:val="8"/>
        </w:numPr>
        <w:spacing w:after="0" w:line="276" w:lineRule="auto"/>
        <w:rPr>
          <w:rFonts w:ascii="Arial" w:hAnsi="Arial" w:cs="Arial"/>
          <w:spacing w:val="4"/>
          <w:sz w:val="24"/>
          <w:szCs w:val="24"/>
        </w:rPr>
      </w:pPr>
      <w:r w:rsidRPr="00284822">
        <w:rPr>
          <w:rFonts w:ascii="Arial" w:hAnsi="Arial" w:cs="Arial"/>
          <w:spacing w:val="4"/>
          <w:sz w:val="24"/>
          <w:szCs w:val="24"/>
        </w:rPr>
        <w:t xml:space="preserve">W sprawach nieuregulowanych niniejszym Regulaminem wszelkie decyzje podejmuje Realizator </w:t>
      </w:r>
      <w:r w:rsidR="00E86866" w:rsidRPr="00284822">
        <w:rPr>
          <w:rFonts w:ascii="Arial" w:hAnsi="Arial" w:cs="Arial"/>
          <w:spacing w:val="4"/>
          <w:sz w:val="24"/>
          <w:szCs w:val="24"/>
        </w:rPr>
        <w:t>P</w:t>
      </w:r>
      <w:r w:rsidRPr="00284822">
        <w:rPr>
          <w:rFonts w:ascii="Arial" w:hAnsi="Arial" w:cs="Arial"/>
          <w:spacing w:val="4"/>
          <w:sz w:val="24"/>
          <w:szCs w:val="24"/>
        </w:rPr>
        <w:t>rojektu</w:t>
      </w:r>
      <w:r w:rsidR="008A71F5" w:rsidRPr="00284822">
        <w:rPr>
          <w:rFonts w:ascii="Arial" w:hAnsi="Arial" w:cs="Arial"/>
          <w:spacing w:val="4"/>
          <w:sz w:val="24"/>
          <w:szCs w:val="24"/>
        </w:rPr>
        <w:t>.</w:t>
      </w:r>
      <w:r w:rsidRPr="00284822">
        <w:rPr>
          <w:rFonts w:ascii="Arial" w:hAnsi="Arial" w:cs="Arial"/>
          <w:spacing w:val="4"/>
          <w:sz w:val="24"/>
          <w:szCs w:val="24"/>
        </w:rPr>
        <w:t xml:space="preserve"> </w:t>
      </w:r>
    </w:p>
    <w:p w14:paraId="5F58F414" w14:textId="77777777" w:rsidR="00A1333E" w:rsidRPr="00B749B0" w:rsidRDefault="00A1333E" w:rsidP="00B749B0">
      <w:pPr>
        <w:spacing w:after="0" w:line="276" w:lineRule="auto"/>
        <w:rPr>
          <w:rFonts w:ascii="Arial" w:hAnsi="Arial" w:cs="Arial"/>
          <w:spacing w:val="4"/>
          <w:sz w:val="24"/>
          <w:szCs w:val="24"/>
        </w:rPr>
      </w:pPr>
    </w:p>
    <w:p w14:paraId="76EB6803" w14:textId="6AA0AB17" w:rsidR="00AA037A" w:rsidRPr="00284822" w:rsidRDefault="00096164" w:rsidP="00035A31">
      <w:pPr>
        <w:spacing w:line="276" w:lineRule="auto"/>
        <w:rPr>
          <w:rFonts w:ascii="Arial" w:hAnsi="Arial" w:cs="Arial"/>
          <w:b/>
          <w:bCs/>
          <w:spacing w:val="4"/>
          <w:sz w:val="24"/>
          <w:szCs w:val="24"/>
        </w:rPr>
      </w:pPr>
      <w:r w:rsidRPr="00284822">
        <w:rPr>
          <w:rFonts w:ascii="Arial" w:hAnsi="Arial" w:cs="Arial"/>
          <w:b/>
          <w:bCs/>
          <w:spacing w:val="4"/>
          <w:sz w:val="24"/>
          <w:szCs w:val="24"/>
        </w:rPr>
        <w:t>Załączniki:</w:t>
      </w:r>
    </w:p>
    <w:p w14:paraId="4BDD3316" w14:textId="499AE573" w:rsidR="00096164" w:rsidRDefault="00096164" w:rsidP="00C01309">
      <w:pPr>
        <w:tabs>
          <w:tab w:val="left" w:pos="851"/>
        </w:tabs>
        <w:spacing w:line="276" w:lineRule="auto"/>
        <w:rPr>
          <w:rFonts w:ascii="Arial" w:hAnsi="Arial" w:cs="Arial"/>
          <w:spacing w:val="4"/>
          <w:sz w:val="24"/>
          <w:szCs w:val="24"/>
        </w:rPr>
      </w:pPr>
      <w:r w:rsidRPr="00C01309">
        <w:rPr>
          <w:rFonts w:ascii="Arial" w:hAnsi="Arial" w:cs="Arial"/>
          <w:spacing w:val="4"/>
          <w:sz w:val="24"/>
          <w:szCs w:val="24"/>
        </w:rPr>
        <w:t xml:space="preserve">Załącznik nr 1 – </w:t>
      </w:r>
      <w:r w:rsidR="00AA2EB1">
        <w:rPr>
          <w:rFonts w:ascii="Arial" w:hAnsi="Arial" w:cs="Arial"/>
          <w:spacing w:val="4"/>
          <w:sz w:val="24"/>
          <w:szCs w:val="24"/>
        </w:rPr>
        <w:t>F</w:t>
      </w:r>
      <w:r w:rsidRPr="00C01309">
        <w:rPr>
          <w:rFonts w:ascii="Arial" w:hAnsi="Arial" w:cs="Arial"/>
          <w:spacing w:val="4"/>
          <w:sz w:val="24"/>
          <w:szCs w:val="24"/>
        </w:rPr>
        <w:t xml:space="preserve">ormularz </w:t>
      </w:r>
      <w:r w:rsidR="00C7661C" w:rsidRPr="00C01309">
        <w:rPr>
          <w:rFonts w:ascii="Arial" w:hAnsi="Arial" w:cs="Arial"/>
          <w:spacing w:val="4"/>
          <w:sz w:val="24"/>
          <w:szCs w:val="24"/>
        </w:rPr>
        <w:t>zgłoszeniowy</w:t>
      </w:r>
      <w:r w:rsidR="00C01309" w:rsidRPr="00C01309">
        <w:rPr>
          <w:rFonts w:ascii="Arial" w:hAnsi="Arial" w:cs="Arial"/>
          <w:spacing w:val="4"/>
          <w:sz w:val="24"/>
          <w:szCs w:val="24"/>
        </w:rPr>
        <w:t xml:space="preserve"> wraz z wnioskiem o wsparcie w postaci</w:t>
      </w:r>
      <w:r w:rsidR="00C01309">
        <w:rPr>
          <w:rFonts w:ascii="Arial" w:hAnsi="Arial" w:cs="Arial"/>
          <w:spacing w:val="4"/>
          <w:sz w:val="24"/>
          <w:szCs w:val="24"/>
        </w:rPr>
        <w:t xml:space="preserve"> </w:t>
      </w:r>
      <w:r w:rsidR="00C01309" w:rsidRPr="00C01309">
        <w:rPr>
          <w:rFonts w:ascii="Arial" w:hAnsi="Arial" w:cs="Arial"/>
          <w:spacing w:val="4"/>
          <w:sz w:val="24"/>
          <w:szCs w:val="24"/>
        </w:rPr>
        <w:t>usł</w:t>
      </w:r>
      <w:r w:rsidR="00BA287C">
        <w:rPr>
          <w:rFonts w:ascii="Arial" w:hAnsi="Arial" w:cs="Arial"/>
          <w:spacing w:val="4"/>
          <w:sz w:val="24"/>
          <w:szCs w:val="24"/>
        </w:rPr>
        <w:t xml:space="preserve">ug teleopieki </w:t>
      </w:r>
    </w:p>
    <w:p w14:paraId="07BA0781" w14:textId="6AC8451F" w:rsidR="00096164" w:rsidRPr="00284822" w:rsidRDefault="00096164" w:rsidP="00035A31">
      <w:pPr>
        <w:spacing w:line="276" w:lineRule="auto"/>
        <w:rPr>
          <w:rFonts w:ascii="Arial" w:hAnsi="Arial" w:cs="Arial"/>
          <w:spacing w:val="4"/>
          <w:sz w:val="24"/>
          <w:szCs w:val="24"/>
        </w:rPr>
      </w:pPr>
      <w:r w:rsidRPr="00284822">
        <w:rPr>
          <w:rFonts w:ascii="Arial" w:hAnsi="Arial" w:cs="Arial"/>
          <w:spacing w:val="4"/>
          <w:sz w:val="24"/>
          <w:szCs w:val="24"/>
        </w:rPr>
        <w:t xml:space="preserve">Załącznik nr </w:t>
      </w:r>
      <w:r w:rsidR="00C01309">
        <w:rPr>
          <w:rFonts w:ascii="Arial" w:hAnsi="Arial" w:cs="Arial"/>
          <w:spacing w:val="4"/>
          <w:sz w:val="24"/>
          <w:szCs w:val="24"/>
        </w:rPr>
        <w:t>2</w:t>
      </w:r>
      <w:r w:rsidRPr="00284822">
        <w:rPr>
          <w:rFonts w:ascii="Arial" w:hAnsi="Arial" w:cs="Arial"/>
          <w:spacing w:val="4"/>
          <w:sz w:val="24"/>
          <w:szCs w:val="24"/>
        </w:rPr>
        <w:t xml:space="preserve"> – </w:t>
      </w:r>
      <w:r w:rsidR="00AA2EB1">
        <w:rPr>
          <w:rFonts w:ascii="Arial" w:hAnsi="Arial" w:cs="Arial"/>
          <w:spacing w:val="4"/>
          <w:sz w:val="24"/>
          <w:szCs w:val="24"/>
        </w:rPr>
        <w:t>W</w:t>
      </w:r>
      <w:r w:rsidR="008D75B3" w:rsidRPr="00284822">
        <w:rPr>
          <w:rFonts w:ascii="Arial" w:hAnsi="Arial" w:cs="Arial"/>
          <w:spacing w:val="4"/>
          <w:sz w:val="24"/>
          <w:szCs w:val="24"/>
        </w:rPr>
        <w:t xml:space="preserve">zór </w:t>
      </w:r>
      <w:r w:rsidRPr="00284822">
        <w:rPr>
          <w:rFonts w:ascii="Arial" w:hAnsi="Arial" w:cs="Arial"/>
          <w:spacing w:val="4"/>
          <w:sz w:val="24"/>
          <w:szCs w:val="24"/>
        </w:rPr>
        <w:t>kart</w:t>
      </w:r>
      <w:r w:rsidR="008D75B3" w:rsidRPr="00284822">
        <w:rPr>
          <w:rFonts w:ascii="Arial" w:hAnsi="Arial" w:cs="Arial"/>
          <w:spacing w:val="4"/>
          <w:sz w:val="24"/>
          <w:szCs w:val="24"/>
        </w:rPr>
        <w:t>y</w:t>
      </w:r>
      <w:r w:rsidRPr="00284822">
        <w:rPr>
          <w:rFonts w:ascii="Arial" w:hAnsi="Arial" w:cs="Arial"/>
          <w:spacing w:val="4"/>
          <w:sz w:val="24"/>
          <w:szCs w:val="24"/>
        </w:rPr>
        <w:t xml:space="preserve"> oceny stanu pacjenta wg skali Barthel</w:t>
      </w:r>
      <w:r w:rsidR="00937CDB" w:rsidRPr="00284822">
        <w:rPr>
          <w:rFonts w:ascii="Arial" w:hAnsi="Arial" w:cs="Arial"/>
          <w:spacing w:val="4"/>
          <w:sz w:val="24"/>
          <w:szCs w:val="24"/>
        </w:rPr>
        <w:t>;</w:t>
      </w:r>
    </w:p>
    <w:p w14:paraId="4CB39D54" w14:textId="3C06C70C" w:rsidR="00665529" w:rsidRDefault="00665529" w:rsidP="00284822">
      <w:pPr>
        <w:spacing w:line="276" w:lineRule="auto"/>
        <w:rPr>
          <w:rFonts w:ascii="Arial" w:hAnsi="Arial" w:cs="Arial"/>
          <w:spacing w:val="4"/>
          <w:sz w:val="24"/>
          <w:szCs w:val="24"/>
        </w:rPr>
      </w:pPr>
      <w:r w:rsidRPr="00284822">
        <w:rPr>
          <w:rFonts w:ascii="Arial" w:hAnsi="Arial" w:cs="Arial"/>
          <w:spacing w:val="4"/>
          <w:sz w:val="24"/>
          <w:szCs w:val="24"/>
        </w:rPr>
        <w:t xml:space="preserve">Załącznik nr </w:t>
      </w:r>
      <w:r w:rsidR="00C01309">
        <w:rPr>
          <w:rFonts w:ascii="Arial" w:hAnsi="Arial" w:cs="Arial"/>
          <w:spacing w:val="4"/>
          <w:sz w:val="24"/>
          <w:szCs w:val="24"/>
        </w:rPr>
        <w:t>3</w:t>
      </w:r>
      <w:r w:rsidRPr="00284822">
        <w:rPr>
          <w:rFonts w:ascii="Arial" w:hAnsi="Arial" w:cs="Arial"/>
          <w:spacing w:val="4"/>
          <w:sz w:val="24"/>
          <w:szCs w:val="24"/>
        </w:rPr>
        <w:t xml:space="preserve"> -</w:t>
      </w:r>
      <w:r w:rsidRPr="00284822">
        <w:rPr>
          <w:spacing w:val="4"/>
        </w:rPr>
        <w:t xml:space="preserve"> </w:t>
      </w:r>
      <w:r w:rsidR="00AA2EB1">
        <w:rPr>
          <w:rFonts w:ascii="Arial" w:hAnsi="Arial" w:cs="Arial"/>
          <w:spacing w:val="4"/>
          <w:sz w:val="24"/>
          <w:szCs w:val="24"/>
        </w:rPr>
        <w:t>K</w:t>
      </w:r>
      <w:r w:rsidRPr="00284822">
        <w:rPr>
          <w:rFonts w:ascii="Arial" w:hAnsi="Arial" w:cs="Arial"/>
          <w:spacing w:val="4"/>
          <w:sz w:val="24"/>
          <w:szCs w:val="24"/>
        </w:rPr>
        <w:t>lauzula informacyjna w związku z przetwarzaniem danych osób biorących udział w projekcie;</w:t>
      </w:r>
    </w:p>
    <w:p w14:paraId="0EBBFE66" w14:textId="36A42A92" w:rsidR="00096164" w:rsidRPr="00284822" w:rsidRDefault="00096164" w:rsidP="00284822">
      <w:pPr>
        <w:spacing w:line="276" w:lineRule="auto"/>
        <w:rPr>
          <w:rFonts w:ascii="Arial" w:hAnsi="Arial" w:cs="Arial"/>
          <w:color w:val="C00000"/>
          <w:spacing w:val="4"/>
          <w:sz w:val="24"/>
          <w:szCs w:val="24"/>
        </w:rPr>
      </w:pPr>
      <w:r w:rsidRPr="00284822">
        <w:rPr>
          <w:rFonts w:ascii="Arial" w:hAnsi="Arial" w:cs="Arial"/>
          <w:spacing w:val="4"/>
          <w:sz w:val="24"/>
          <w:szCs w:val="24"/>
        </w:rPr>
        <w:t xml:space="preserve">Załącznik nr </w:t>
      </w:r>
      <w:r w:rsidR="00C01309">
        <w:rPr>
          <w:rFonts w:ascii="Arial" w:hAnsi="Arial" w:cs="Arial"/>
          <w:spacing w:val="4"/>
          <w:sz w:val="24"/>
          <w:szCs w:val="24"/>
        </w:rPr>
        <w:t>4</w:t>
      </w:r>
      <w:r w:rsidRPr="00284822">
        <w:rPr>
          <w:rFonts w:ascii="Arial" w:hAnsi="Arial" w:cs="Arial"/>
          <w:spacing w:val="4"/>
          <w:sz w:val="24"/>
          <w:szCs w:val="24"/>
        </w:rPr>
        <w:t xml:space="preserve"> </w:t>
      </w:r>
      <w:r w:rsidR="00C768C6" w:rsidRPr="00284822">
        <w:rPr>
          <w:rFonts w:ascii="Arial" w:hAnsi="Arial" w:cs="Arial"/>
          <w:spacing w:val="4"/>
          <w:sz w:val="24"/>
          <w:szCs w:val="24"/>
        </w:rPr>
        <w:t xml:space="preserve">- </w:t>
      </w:r>
      <w:r w:rsidR="00AA2EB1">
        <w:rPr>
          <w:rFonts w:ascii="Arial" w:hAnsi="Arial" w:cs="Arial"/>
          <w:spacing w:val="4"/>
          <w:sz w:val="24"/>
          <w:szCs w:val="24"/>
        </w:rPr>
        <w:t>D</w:t>
      </w:r>
      <w:r w:rsidR="00A93AEC" w:rsidRPr="00284822">
        <w:rPr>
          <w:rFonts w:ascii="Arial" w:hAnsi="Arial" w:cs="Arial"/>
          <w:spacing w:val="4"/>
          <w:sz w:val="24"/>
          <w:szCs w:val="24"/>
        </w:rPr>
        <w:t>eklaracja uczestnictwa w projekcie</w:t>
      </w:r>
      <w:r w:rsidR="00C56D55" w:rsidRPr="00284822">
        <w:rPr>
          <w:rFonts w:ascii="Arial" w:hAnsi="Arial" w:cs="Arial"/>
          <w:spacing w:val="4"/>
          <w:sz w:val="24"/>
          <w:szCs w:val="24"/>
        </w:rPr>
        <w:t>;</w:t>
      </w:r>
    </w:p>
    <w:p w14:paraId="5041CCAE" w14:textId="0EF5CDEA" w:rsidR="00096164" w:rsidRPr="00284822" w:rsidRDefault="00096164" w:rsidP="00284822">
      <w:pPr>
        <w:spacing w:line="276" w:lineRule="auto"/>
        <w:rPr>
          <w:rFonts w:ascii="Arial" w:hAnsi="Arial" w:cs="Arial"/>
          <w:spacing w:val="4"/>
          <w:sz w:val="24"/>
          <w:szCs w:val="24"/>
        </w:rPr>
      </w:pPr>
      <w:r w:rsidRPr="00284822">
        <w:rPr>
          <w:rFonts w:ascii="Arial" w:hAnsi="Arial" w:cs="Arial"/>
          <w:spacing w:val="4"/>
          <w:sz w:val="24"/>
          <w:szCs w:val="24"/>
        </w:rPr>
        <w:t xml:space="preserve">Załącznik nr </w:t>
      </w:r>
      <w:r w:rsidR="00C01309">
        <w:rPr>
          <w:rFonts w:ascii="Arial" w:hAnsi="Arial" w:cs="Arial"/>
          <w:spacing w:val="4"/>
          <w:sz w:val="24"/>
          <w:szCs w:val="24"/>
        </w:rPr>
        <w:t>5</w:t>
      </w:r>
      <w:r w:rsidRPr="00284822">
        <w:rPr>
          <w:rFonts w:ascii="Arial" w:hAnsi="Arial" w:cs="Arial"/>
          <w:spacing w:val="4"/>
          <w:sz w:val="24"/>
          <w:szCs w:val="24"/>
        </w:rPr>
        <w:t xml:space="preserve"> </w:t>
      </w:r>
      <w:r w:rsidR="00DF7CB0" w:rsidRPr="00284822">
        <w:rPr>
          <w:rFonts w:ascii="Arial" w:hAnsi="Arial" w:cs="Arial"/>
          <w:spacing w:val="4"/>
          <w:sz w:val="24"/>
          <w:szCs w:val="24"/>
        </w:rPr>
        <w:t xml:space="preserve">– </w:t>
      </w:r>
      <w:r w:rsidR="00AA2EB1">
        <w:rPr>
          <w:rFonts w:ascii="Arial" w:hAnsi="Arial" w:cs="Arial"/>
          <w:spacing w:val="4"/>
          <w:sz w:val="24"/>
          <w:szCs w:val="24"/>
        </w:rPr>
        <w:t>P</w:t>
      </w:r>
      <w:r w:rsidR="00A93AEC" w:rsidRPr="00284822">
        <w:rPr>
          <w:rFonts w:ascii="Arial" w:hAnsi="Arial" w:cs="Arial"/>
          <w:spacing w:val="4"/>
          <w:sz w:val="24"/>
          <w:szCs w:val="24"/>
        </w:rPr>
        <w:t>ełnomocnictwo</w:t>
      </w:r>
      <w:r w:rsidR="00542EAD">
        <w:rPr>
          <w:rFonts w:ascii="Arial" w:hAnsi="Arial" w:cs="Arial"/>
          <w:spacing w:val="4"/>
          <w:sz w:val="24"/>
          <w:szCs w:val="24"/>
        </w:rPr>
        <w:t xml:space="preserve"> projektowe</w:t>
      </w:r>
      <w:r w:rsidR="00461C73">
        <w:rPr>
          <w:rFonts w:ascii="Arial" w:hAnsi="Arial" w:cs="Arial"/>
          <w:spacing w:val="4"/>
          <w:sz w:val="24"/>
          <w:szCs w:val="24"/>
        </w:rPr>
        <w:t>;</w:t>
      </w:r>
      <w:r w:rsidR="00DF7CB0" w:rsidRPr="00284822">
        <w:rPr>
          <w:rFonts w:ascii="Arial" w:hAnsi="Arial" w:cs="Arial"/>
          <w:spacing w:val="4"/>
          <w:sz w:val="24"/>
          <w:szCs w:val="24"/>
        </w:rPr>
        <w:t xml:space="preserve"> </w:t>
      </w:r>
    </w:p>
    <w:p w14:paraId="7339984A" w14:textId="6A0B616B" w:rsidR="00AA037A" w:rsidRPr="00461C73" w:rsidRDefault="00AA037A" w:rsidP="00284822">
      <w:pPr>
        <w:spacing w:line="276" w:lineRule="auto"/>
        <w:rPr>
          <w:rFonts w:ascii="Arial" w:hAnsi="Arial" w:cs="Arial"/>
          <w:spacing w:val="4"/>
          <w:sz w:val="24"/>
          <w:szCs w:val="24"/>
        </w:rPr>
      </w:pPr>
    </w:p>
    <w:p w14:paraId="32118666" w14:textId="77777777" w:rsidR="00EC5E3F" w:rsidRPr="00284822" w:rsidRDefault="00EC5E3F" w:rsidP="00284822">
      <w:pPr>
        <w:spacing w:line="276" w:lineRule="auto"/>
        <w:rPr>
          <w:rFonts w:ascii="Arial" w:hAnsi="Arial" w:cs="Arial"/>
          <w:b/>
          <w:bCs/>
          <w:spacing w:val="4"/>
          <w:sz w:val="24"/>
          <w:szCs w:val="24"/>
        </w:rPr>
      </w:pPr>
    </w:p>
    <w:p w14:paraId="655DD7C9" w14:textId="77777777" w:rsidR="00EC5E3F" w:rsidRPr="00284822" w:rsidRDefault="00EC5E3F" w:rsidP="00284822">
      <w:pPr>
        <w:spacing w:line="276" w:lineRule="auto"/>
        <w:rPr>
          <w:rFonts w:ascii="Arial" w:hAnsi="Arial" w:cs="Arial"/>
          <w:b/>
          <w:bCs/>
          <w:spacing w:val="4"/>
          <w:sz w:val="24"/>
          <w:szCs w:val="24"/>
        </w:rPr>
      </w:pPr>
    </w:p>
    <w:p w14:paraId="373B201E" w14:textId="77777777" w:rsidR="00EC5E3F" w:rsidRPr="00284822" w:rsidRDefault="00EC5E3F" w:rsidP="00284822">
      <w:pPr>
        <w:keepNext/>
        <w:keepLines/>
        <w:spacing w:before="360" w:after="80" w:line="276" w:lineRule="auto"/>
        <w:outlineLvl w:val="0"/>
        <w:rPr>
          <w:rFonts w:ascii="Arial" w:hAnsi="Arial" w:cs="Arial"/>
          <w:b/>
          <w:bCs/>
          <w:spacing w:val="4"/>
          <w:sz w:val="24"/>
          <w:szCs w:val="24"/>
        </w:rPr>
      </w:pPr>
    </w:p>
    <w:sectPr w:rsidR="00EC5E3F" w:rsidRPr="00284822" w:rsidSect="00DF30BA">
      <w:headerReference w:type="even" r:id="rId14"/>
      <w:headerReference w:type="default" r:id="rId15"/>
      <w:footerReference w:type="even" r:id="rId16"/>
      <w:footerReference w:type="default" r:id="rId17"/>
      <w:headerReference w:type="first" r:id="rId18"/>
      <w:footerReference w:type="first" r:id="rId19"/>
      <w:pgSz w:w="11906" w:h="16838"/>
      <w:pgMar w:top="1276" w:right="991" w:bottom="1417" w:left="993" w:header="426" w:footer="3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276D0" w14:textId="77777777" w:rsidR="00361EF3" w:rsidRDefault="00361EF3" w:rsidP="00405E87">
      <w:pPr>
        <w:spacing w:after="0" w:line="240" w:lineRule="auto"/>
      </w:pPr>
      <w:r>
        <w:separator/>
      </w:r>
    </w:p>
  </w:endnote>
  <w:endnote w:type="continuationSeparator" w:id="0">
    <w:p w14:paraId="5AEEC26F" w14:textId="77777777" w:rsidR="00361EF3" w:rsidRDefault="00361EF3" w:rsidP="0040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jaVuSans">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A3B4A" w14:textId="77777777" w:rsidR="003E715A" w:rsidRDefault="003E715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732775"/>
      <w:docPartObj>
        <w:docPartGallery w:val="Page Numbers (Bottom of Page)"/>
        <w:docPartUnique/>
      </w:docPartObj>
    </w:sdtPr>
    <w:sdtEndPr/>
    <w:sdtContent>
      <w:p w14:paraId="13D16D9C" w14:textId="6B03FCD0" w:rsidR="00C65C87" w:rsidRDefault="00C65C87" w:rsidP="00C65C87">
        <w:pPr>
          <w:pStyle w:val="Stopka"/>
          <w:jc w:val="right"/>
        </w:pPr>
        <w:r>
          <w:fldChar w:fldCharType="begin"/>
        </w:r>
        <w:r>
          <w:instrText>PAGE   \* MERGEFORMAT</w:instrText>
        </w:r>
        <w:r>
          <w:fldChar w:fldCharType="separate"/>
        </w:r>
        <w:r w:rsidR="00361EF3">
          <w:rPr>
            <w:noProof/>
          </w:rPr>
          <w:t>1</w:t>
        </w:r>
        <w:r>
          <w:fldChar w:fldCharType="end"/>
        </w:r>
      </w:p>
    </w:sdtContent>
  </w:sdt>
  <w:p w14:paraId="283B8AFD" w14:textId="7E3A7563" w:rsidR="00C65C87" w:rsidRDefault="000332C4" w:rsidP="00B950EC">
    <w:pPr>
      <w:pStyle w:val="NormalnyWeb"/>
      <w:tabs>
        <w:tab w:val="left" w:pos="1800"/>
      </w:tabs>
    </w:pPr>
    <w:bookmarkStart w:id="2" w:name="_Hlk168668148"/>
    <w:r>
      <w:tab/>
    </w:r>
  </w:p>
  <w:bookmarkEnd w:id="2"/>
  <w:p w14:paraId="1F018AEB" w14:textId="02B2C9EB" w:rsidR="00405E87" w:rsidRDefault="00405E87" w:rsidP="00B032B6">
    <w:pPr>
      <w:pStyle w:val="Stopka"/>
      <w:tabs>
        <w:tab w:val="clear" w:pos="4536"/>
        <w:tab w:val="clear" w:pos="9072"/>
        <w:tab w:val="left" w:pos="99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1836E" w14:textId="77777777" w:rsidR="003E715A" w:rsidRDefault="003E715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308B4" w14:textId="77777777" w:rsidR="00361EF3" w:rsidRDefault="00361EF3" w:rsidP="00405E87">
      <w:pPr>
        <w:spacing w:after="0" w:line="240" w:lineRule="auto"/>
      </w:pPr>
      <w:r>
        <w:separator/>
      </w:r>
    </w:p>
  </w:footnote>
  <w:footnote w:type="continuationSeparator" w:id="0">
    <w:p w14:paraId="63D74413" w14:textId="77777777" w:rsidR="00361EF3" w:rsidRDefault="00361EF3" w:rsidP="00405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59200" w14:textId="77777777" w:rsidR="003E715A" w:rsidRDefault="003E715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492F5" w14:textId="535F71D1" w:rsidR="00722B46" w:rsidRDefault="00DF30BA" w:rsidP="00DF30BA">
    <w:pPr>
      <w:pStyle w:val="Nagwek"/>
      <w:tabs>
        <w:tab w:val="clear" w:pos="4536"/>
        <w:tab w:val="center" w:pos="0"/>
      </w:tabs>
      <w:jc w:val="center"/>
    </w:pPr>
    <w:r>
      <w:rPr>
        <w:noProof/>
        <w:lang w:eastAsia="pl-PL"/>
      </w:rPr>
      <w:drawing>
        <wp:inline distT="0" distB="0" distL="0" distR="0" wp14:anchorId="708DFCC7" wp14:editId="12274792">
          <wp:extent cx="4712218" cy="649225"/>
          <wp:effectExtent l="0" t="0" r="0" b="0"/>
          <wp:docPr id="708606483"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58959" name="Obraz 1" descr="Obraz zawierający tekst, Czcionka, biały, czarne i białe&#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712218" cy="649225"/>
                  </a:xfrm>
                  <a:prstGeom prst="rect">
                    <a:avLst/>
                  </a:prstGeom>
                </pic:spPr>
              </pic:pic>
            </a:graphicData>
          </a:graphic>
        </wp:inline>
      </w:drawing>
    </w:r>
  </w:p>
  <w:p w14:paraId="4B0476B1" w14:textId="186C38CF" w:rsidR="00405E87" w:rsidRPr="00405E87" w:rsidRDefault="00405E87" w:rsidP="00405E8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34D1B" w14:textId="77777777" w:rsidR="003E715A" w:rsidRDefault="003E715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47E"/>
    <w:multiLevelType w:val="multilevel"/>
    <w:tmpl w:val="CC16E140"/>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233845"/>
    <w:multiLevelType w:val="hybridMultilevel"/>
    <w:tmpl w:val="F50444DE"/>
    <w:lvl w:ilvl="0" w:tplc="4D8C711A">
      <w:start w:val="1"/>
      <w:numFmt w:val="decimal"/>
      <w:lvlText w:val="%1."/>
      <w:lvlJc w:val="left"/>
      <w:pPr>
        <w:ind w:left="786" w:hanging="360"/>
      </w:pPr>
      <w:rPr>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235AC3"/>
    <w:multiLevelType w:val="hybridMultilevel"/>
    <w:tmpl w:val="4D2260F0"/>
    <w:lvl w:ilvl="0" w:tplc="D75A27EE">
      <w:start w:val="1"/>
      <w:numFmt w:val="lowerLetter"/>
      <w:lvlText w:val="%1)"/>
      <w:lvlJc w:val="left"/>
      <w:pPr>
        <w:ind w:left="928"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B7273C"/>
    <w:multiLevelType w:val="hybridMultilevel"/>
    <w:tmpl w:val="B29A4F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7F8163C"/>
    <w:multiLevelType w:val="hybridMultilevel"/>
    <w:tmpl w:val="53126364"/>
    <w:lvl w:ilvl="0" w:tplc="1A5E00EE">
      <w:start w:val="1"/>
      <w:numFmt w:val="decimal"/>
      <w:lvlText w:val="%1."/>
      <w:lvlJc w:val="left"/>
      <w:pPr>
        <w:ind w:left="644" w:hanging="360"/>
      </w:pPr>
      <w:rPr>
        <w:rFonts w:ascii="Arial" w:eastAsiaTheme="majorEastAsia" w:hAnsi="Arial" w:cs="Arial"/>
      </w:rPr>
    </w:lvl>
    <w:lvl w:ilvl="1" w:tplc="04150019">
      <w:start w:val="1"/>
      <w:numFmt w:val="lowerLetter"/>
      <w:lvlText w:val="%2."/>
      <w:lvlJc w:val="left"/>
      <w:pPr>
        <w:ind w:left="1211"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29F60C12"/>
    <w:multiLevelType w:val="multilevel"/>
    <w:tmpl w:val="70304880"/>
    <w:lvl w:ilvl="0">
      <w:start w:val="1"/>
      <w:numFmt w:val="decimal"/>
      <w:lvlText w:val="%1."/>
      <w:lvlJc w:val="left"/>
      <w:pPr>
        <w:ind w:left="502" w:hanging="360"/>
      </w:pPr>
      <w:rPr>
        <w:b w:val="0"/>
        <w:bCs w:val="0"/>
        <w:color w:val="auto"/>
      </w:rPr>
    </w:lvl>
    <w:lvl w:ilvl="1">
      <w:start w:val="1"/>
      <w:numFmt w:val="lowerLetter"/>
      <w:lvlText w:val="%2)"/>
      <w:lvlJc w:val="left"/>
      <w:pPr>
        <w:ind w:left="720" w:hanging="360"/>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7622C8"/>
    <w:multiLevelType w:val="hybridMultilevel"/>
    <w:tmpl w:val="3594ED42"/>
    <w:lvl w:ilvl="0" w:tplc="55E48A28">
      <w:start w:val="1"/>
      <w:numFmt w:val="lowerLetter"/>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35F24B7A"/>
    <w:multiLevelType w:val="hybridMultilevel"/>
    <w:tmpl w:val="79508D4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B5E47A6"/>
    <w:multiLevelType w:val="hybridMultilevel"/>
    <w:tmpl w:val="28B04B52"/>
    <w:lvl w:ilvl="0" w:tplc="E6B69636">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0D736D6"/>
    <w:multiLevelType w:val="hybridMultilevel"/>
    <w:tmpl w:val="0268B18E"/>
    <w:lvl w:ilvl="0" w:tplc="7F2E9AD2">
      <w:start w:val="1"/>
      <w:numFmt w:val="decimal"/>
      <w:lvlText w:val="%1."/>
      <w:lvlJc w:val="left"/>
      <w:pPr>
        <w:ind w:left="786" w:hanging="360"/>
      </w:pPr>
      <w:rPr>
        <w:b w:val="0"/>
        <w:bCs w:val="0"/>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438F11A5"/>
    <w:multiLevelType w:val="hybridMultilevel"/>
    <w:tmpl w:val="77880842"/>
    <w:lvl w:ilvl="0" w:tplc="1520BC8A">
      <w:start w:val="1"/>
      <w:numFmt w:val="lowerLetter"/>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4CE93AAD"/>
    <w:multiLevelType w:val="multilevel"/>
    <w:tmpl w:val="FD7C2218"/>
    <w:lvl w:ilvl="0">
      <w:start w:val="1"/>
      <w:numFmt w:val="decimal"/>
      <w:lvlText w:val="%1."/>
      <w:lvlJc w:val="left"/>
      <w:pPr>
        <w:ind w:left="360" w:hanging="360"/>
      </w:pPr>
      <w:rPr>
        <w:rFonts w:hint="default"/>
        <w:b w:val="0"/>
        <w:bCs/>
      </w:rPr>
    </w:lvl>
    <w:lvl w:ilvl="1">
      <w:start w:val="1"/>
      <w:numFmt w:val="lowerLetter"/>
      <w:lvlText w:val="%2)"/>
      <w:lvlJc w:val="left"/>
      <w:pPr>
        <w:ind w:left="792" w:hanging="432"/>
      </w:pPr>
      <w:rPr>
        <w:rFonts w:ascii="Arial" w:eastAsiaTheme="minorHAnsi" w:hAnsi="Arial" w:cs="Arial"/>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7063F9"/>
    <w:multiLevelType w:val="hybridMultilevel"/>
    <w:tmpl w:val="B8ECE36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C69484D"/>
    <w:multiLevelType w:val="hybridMultilevel"/>
    <w:tmpl w:val="462ECCAC"/>
    <w:lvl w:ilvl="0" w:tplc="5B9E17AE">
      <w:start w:val="1"/>
      <w:numFmt w:val="decimal"/>
      <w:lvlText w:val="%1)"/>
      <w:lvlJc w:val="left"/>
      <w:pPr>
        <w:ind w:left="502"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8865DF"/>
    <w:multiLevelType w:val="hybridMultilevel"/>
    <w:tmpl w:val="260CEA8A"/>
    <w:lvl w:ilvl="0" w:tplc="2200B6EA">
      <w:start w:val="1"/>
      <w:numFmt w:val="lowerLetter"/>
      <w:lvlText w:val="%1)"/>
      <w:lvlJc w:val="left"/>
      <w:pPr>
        <w:ind w:left="851" w:hanging="360"/>
      </w:pPr>
      <w:rPr>
        <w:rFonts w:ascii="Arial" w:eastAsiaTheme="minorHAnsi" w:hAnsi="Arial" w:cs="Arial"/>
      </w:rPr>
    </w:lvl>
    <w:lvl w:ilvl="1" w:tplc="632049BC">
      <w:start w:val="1"/>
      <w:numFmt w:val="decimal"/>
      <w:lvlText w:val="%2."/>
      <w:lvlJc w:val="left"/>
      <w:pPr>
        <w:ind w:left="1571" w:hanging="360"/>
      </w:pPr>
      <w:rPr>
        <w:rFonts w:hint="default"/>
      </w:r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5" w15:restartNumberingAfterBreak="0">
    <w:nsid w:val="799401CA"/>
    <w:multiLevelType w:val="hybridMultilevel"/>
    <w:tmpl w:val="F5D0F400"/>
    <w:lvl w:ilvl="0" w:tplc="265E63A2">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5"/>
  </w:num>
  <w:num w:numId="4">
    <w:abstractNumId w:val="12"/>
  </w:num>
  <w:num w:numId="5">
    <w:abstractNumId w:val="7"/>
  </w:num>
  <w:num w:numId="6">
    <w:abstractNumId w:val="15"/>
  </w:num>
  <w:num w:numId="7">
    <w:abstractNumId w:val="9"/>
  </w:num>
  <w:num w:numId="8">
    <w:abstractNumId w:val="1"/>
  </w:num>
  <w:num w:numId="9">
    <w:abstractNumId w:val="2"/>
  </w:num>
  <w:num w:numId="10">
    <w:abstractNumId w:val="14"/>
  </w:num>
  <w:num w:numId="11">
    <w:abstractNumId w:val="13"/>
  </w:num>
  <w:num w:numId="12">
    <w:abstractNumId w:val="4"/>
  </w:num>
  <w:num w:numId="13">
    <w:abstractNumId w:val="3"/>
  </w:num>
  <w:num w:numId="14">
    <w:abstractNumId w:val="8"/>
  </w:num>
  <w:num w:numId="15">
    <w:abstractNumId w:val="10"/>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6F"/>
    <w:rsid w:val="00000270"/>
    <w:rsid w:val="000025AB"/>
    <w:rsid w:val="00010915"/>
    <w:rsid w:val="00010E95"/>
    <w:rsid w:val="00016A04"/>
    <w:rsid w:val="00020A0D"/>
    <w:rsid w:val="000222C4"/>
    <w:rsid w:val="00022334"/>
    <w:rsid w:val="00023604"/>
    <w:rsid w:val="00025F00"/>
    <w:rsid w:val="000277C1"/>
    <w:rsid w:val="0003072C"/>
    <w:rsid w:val="000329C5"/>
    <w:rsid w:val="000332C4"/>
    <w:rsid w:val="00035A31"/>
    <w:rsid w:val="00036C42"/>
    <w:rsid w:val="000413AF"/>
    <w:rsid w:val="00043639"/>
    <w:rsid w:val="00044816"/>
    <w:rsid w:val="000451C0"/>
    <w:rsid w:val="00047A3B"/>
    <w:rsid w:val="00053E31"/>
    <w:rsid w:val="000626AA"/>
    <w:rsid w:val="00066ADD"/>
    <w:rsid w:val="00067266"/>
    <w:rsid w:val="0007402B"/>
    <w:rsid w:val="0008036F"/>
    <w:rsid w:val="00080781"/>
    <w:rsid w:val="0008630B"/>
    <w:rsid w:val="00090E98"/>
    <w:rsid w:val="00096164"/>
    <w:rsid w:val="000A0F5A"/>
    <w:rsid w:val="000B505C"/>
    <w:rsid w:val="000B79C8"/>
    <w:rsid w:val="000C065E"/>
    <w:rsid w:val="000C1DCA"/>
    <w:rsid w:val="000C33BE"/>
    <w:rsid w:val="000D08B9"/>
    <w:rsid w:val="000D1201"/>
    <w:rsid w:val="000D1285"/>
    <w:rsid w:val="000E07FE"/>
    <w:rsid w:val="000E7B96"/>
    <w:rsid w:val="000F2FFA"/>
    <w:rsid w:val="000F6EDD"/>
    <w:rsid w:val="00100B14"/>
    <w:rsid w:val="00100C49"/>
    <w:rsid w:val="00106AEE"/>
    <w:rsid w:val="00106D37"/>
    <w:rsid w:val="001134C2"/>
    <w:rsid w:val="001155A4"/>
    <w:rsid w:val="001179C7"/>
    <w:rsid w:val="00123E0C"/>
    <w:rsid w:val="00131C3B"/>
    <w:rsid w:val="00135E03"/>
    <w:rsid w:val="0014014F"/>
    <w:rsid w:val="0014114A"/>
    <w:rsid w:val="00143884"/>
    <w:rsid w:val="001539F4"/>
    <w:rsid w:val="00153B35"/>
    <w:rsid w:val="0015404C"/>
    <w:rsid w:val="001554F9"/>
    <w:rsid w:val="00167392"/>
    <w:rsid w:val="0017038F"/>
    <w:rsid w:val="00175232"/>
    <w:rsid w:val="00184D0B"/>
    <w:rsid w:val="00192E44"/>
    <w:rsid w:val="00192ED2"/>
    <w:rsid w:val="001947EF"/>
    <w:rsid w:val="00194DD8"/>
    <w:rsid w:val="00194EA8"/>
    <w:rsid w:val="0019697C"/>
    <w:rsid w:val="001974F0"/>
    <w:rsid w:val="001A1FDE"/>
    <w:rsid w:val="001A6275"/>
    <w:rsid w:val="001A6838"/>
    <w:rsid w:val="001B56DD"/>
    <w:rsid w:val="001B61BB"/>
    <w:rsid w:val="001C0CA4"/>
    <w:rsid w:val="001D127C"/>
    <w:rsid w:val="001D1319"/>
    <w:rsid w:val="001D13AC"/>
    <w:rsid w:val="001E0625"/>
    <w:rsid w:val="001E31AC"/>
    <w:rsid w:val="001E34D4"/>
    <w:rsid w:val="001E5F36"/>
    <w:rsid w:val="001F5099"/>
    <w:rsid w:val="001F7533"/>
    <w:rsid w:val="001F7ABC"/>
    <w:rsid w:val="00203C69"/>
    <w:rsid w:val="002042C4"/>
    <w:rsid w:val="00207C9D"/>
    <w:rsid w:val="00210F58"/>
    <w:rsid w:val="002203E4"/>
    <w:rsid w:val="0022208E"/>
    <w:rsid w:val="002230D8"/>
    <w:rsid w:val="00224001"/>
    <w:rsid w:val="00224261"/>
    <w:rsid w:val="00225FCA"/>
    <w:rsid w:val="0022749F"/>
    <w:rsid w:val="00230704"/>
    <w:rsid w:val="00232077"/>
    <w:rsid w:val="00232AD1"/>
    <w:rsid w:val="002401F6"/>
    <w:rsid w:val="00244076"/>
    <w:rsid w:val="00244828"/>
    <w:rsid w:val="002456C7"/>
    <w:rsid w:val="00252854"/>
    <w:rsid w:val="002553D5"/>
    <w:rsid w:val="00260E3C"/>
    <w:rsid w:val="0026558D"/>
    <w:rsid w:val="002744E0"/>
    <w:rsid w:val="00275329"/>
    <w:rsid w:val="00275923"/>
    <w:rsid w:val="002809D1"/>
    <w:rsid w:val="00284822"/>
    <w:rsid w:val="00293291"/>
    <w:rsid w:val="00293AF3"/>
    <w:rsid w:val="00295095"/>
    <w:rsid w:val="0029515A"/>
    <w:rsid w:val="002A357D"/>
    <w:rsid w:val="002A5A0B"/>
    <w:rsid w:val="002A7B9D"/>
    <w:rsid w:val="002B5BDA"/>
    <w:rsid w:val="002B73DD"/>
    <w:rsid w:val="002C1509"/>
    <w:rsid w:val="002C18F1"/>
    <w:rsid w:val="002C25DD"/>
    <w:rsid w:val="002C65B7"/>
    <w:rsid w:val="002C6615"/>
    <w:rsid w:val="002C7626"/>
    <w:rsid w:val="002C778C"/>
    <w:rsid w:val="002D2A9C"/>
    <w:rsid w:val="002D2B3C"/>
    <w:rsid w:val="002D3DEB"/>
    <w:rsid w:val="002D4EE2"/>
    <w:rsid w:val="002D7BF2"/>
    <w:rsid w:val="002E65D1"/>
    <w:rsid w:val="002F05DC"/>
    <w:rsid w:val="002F3047"/>
    <w:rsid w:val="002F5922"/>
    <w:rsid w:val="002F7F4F"/>
    <w:rsid w:val="00302818"/>
    <w:rsid w:val="00307D3F"/>
    <w:rsid w:val="00310AAC"/>
    <w:rsid w:val="00311C39"/>
    <w:rsid w:val="0031256D"/>
    <w:rsid w:val="003157EF"/>
    <w:rsid w:val="00315CC6"/>
    <w:rsid w:val="00321210"/>
    <w:rsid w:val="003237AE"/>
    <w:rsid w:val="00324348"/>
    <w:rsid w:val="00324B35"/>
    <w:rsid w:val="00341E04"/>
    <w:rsid w:val="003444DC"/>
    <w:rsid w:val="003518B7"/>
    <w:rsid w:val="00353C06"/>
    <w:rsid w:val="003543FB"/>
    <w:rsid w:val="003577E0"/>
    <w:rsid w:val="00360CAE"/>
    <w:rsid w:val="003615C0"/>
    <w:rsid w:val="00361EF3"/>
    <w:rsid w:val="00363E20"/>
    <w:rsid w:val="00367576"/>
    <w:rsid w:val="0038385B"/>
    <w:rsid w:val="00383A47"/>
    <w:rsid w:val="00385BDE"/>
    <w:rsid w:val="00386DBF"/>
    <w:rsid w:val="003931E2"/>
    <w:rsid w:val="00393642"/>
    <w:rsid w:val="0039544F"/>
    <w:rsid w:val="003972E9"/>
    <w:rsid w:val="003A41DA"/>
    <w:rsid w:val="003A5E63"/>
    <w:rsid w:val="003A6CF7"/>
    <w:rsid w:val="003B2237"/>
    <w:rsid w:val="003B384F"/>
    <w:rsid w:val="003C0AC3"/>
    <w:rsid w:val="003C449E"/>
    <w:rsid w:val="003D0200"/>
    <w:rsid w:val="003D502B"/>
    <w:rsid w:val="003D59C1"/>
    <w:rsid w:val="003D7B5C"/>
    <w:rsid w:val="003E00FD"/>
    <w:rsid w:val="003E3E16"/>
    <w:rsid w:val="003E715A"/>
    <w:rsid w:val="003E7755"/>
    <w:rsid w:val="003F1BD8"/>
    <w:rsid w:val="003F2A4A"/>
    <w:rsid w:val="003F622C"/>
    <w:rsid w:val="003F63DF"/>
    <w:rsid w:val="003F773F"/>
    <w:rsid w:val="0040018E"/>
    <w:rsid w:val="00401C7A"/>
    <w:rsid w:val="00405E87"/>
    <w:rsid w:val="004079C8"/>
    <w:rsid w:val="0041010A"/>
    <w:rsid w:val="004133A0"/>
    <w:rsid w:val="0041611F"/>
    <w:rsid w:val="004177AF"/>
    <w:rsid w:val="00421013"/>
    <w:rsid w:val="00425D26"/>
    <w:rsid w:val="00434BD9"/>
    <w:rsid w:val="00437F93"/>
    <w:rsid w:val="0044149C"/>
    <w:rsid w:val="004577A1"/>
    <w:rsid w:val="004600C9"/>
    <w:rsid w:val="00460D7F"/>
    <w:rsid w:val="00461692"/>
    <w:rsid w:val="00461C73"/>
    <w:rsid w:val="00462528"/>
    <w:rsid w:val="0046261C"/>
    <w:rsid w:val="00472150"/>
    <w:rsid w:val="00474122"/>
    <w:rsid w:val="0047755F"/>
    <w:rsid w:val="004809C5"/>
    <w:rsid w:val="0048652C"/>
    <w:rsid w:val="0048707A"/>
    <w:rsid w:val="00493760"/>
    <w:rsid w:val="00495A27"/>
    <w:rsid w:val="004A0696"/>
    <w:rsid w:val="004B5203"/>
    <w:rsid w:val="004B5F26"/>
    <w:rsid w:val="004B7228"/>
    <w:rsid w:val="004C59E9"/>
    <w:rsid w:val="004D0B74"/>
    <w:rsid w:val="004D2337"/>
    <w:rsid w:val="004D3BD3"/>
    <w:rsid w:val="004E154C"/>
    <w:rsid w:val="004E18FE"/>
    <w:rsid w:val="004E66E7"/>
    <w:rsid w:val="004F36E9"/>
    <w:rsid w:val="004F3FD8"/>
    <w:rsid w:val="004F50E6"/>
    <w:rsid w:val="00500FB4"/>
    <w:rsid w:val="005057B6"/>
    <w:rsid w:val="00505EAD"/>
    <w:rsid w:val="005112F8"/>
    <w:rsid w:val="005123C8"/>
    <w:rsid w:val="0051463B"/>
    <w:rsid w:val="00516296"/>
    <w:rsid w:val="00521FFE"/>
    <w:rsid w:val="0052267B"/>
    <w:rsid w:val="00540094"/>
    <w:rsid w:val="00541AEB"/>
    <w:rsid w:val="00542EAD"/>
    <w:rsid w:val="0054367B"/>
    <w:rsid w:val="00544170"/>
    <w:rsid w:val="005472D5"/>
    <w:rsid w:val="0054777B"/>
    <w:rsid w:val="00550B08"/>
    <w:rsid w:val="005578CF"/>
    <w:rsid w:val="00560E51"/>
    <w:rsid w:val="00571AF1"/>
    <w:rsid w:val="00571FCD"/>
    <w:rsid w:val="00581AF5"/>
    <w:rsid w:val="00581D2D"/>
    <w:rsid w:val="00581F90"/>
    <w:rsid w:val="00584581"/>
    <w:rsid w:val="0058787A"/>
    <w:rsid w:val="0059011E"/>
    <w:rsid w:val="00590DE8"/>
    <w:rsid w:val="0059494D"/>
    <w:rsid w:val="005A3CF5"/>
    <w:rsid w:val="005A5718"/>
    <w:rsid w:val="005A6AC5"/>
    <w:rsid w:val="005A72CB"/>
    <w:rsid w:val="005A7962"/>
    <w:rsid w:val="005B20D8"/>
    <w:rsid w:val="005B32E9"/>
    <w:rsid w:val="005B3A26"/>
    <w:rsid w:val="005B5039"/>
    <w:rsid w:val="005C01EA"/>
    <w:rsid w:val="005C0EE7"/>
    <w:rsid w:val="005C307B"/>
    <w:rsid w:val="005C6C02"/>
    <w:rsid w:val="005D08AD"/>
    <w:rsid w:val="005D150C"/>
    <w:rsid w:val="005D1F52"/>
    <w:rsid w:val="005F161E"/>
    <w:rsid w:val="005F279F"/>
    <w:rsid w:val="005F7A83"/>
    <w:rsid w:val="0060052F"/>
    <w:rsid w:val="00604774"/>
    <w:rsid w:val="00604E41"/>
    <w:rsid w:val="00606AB1"/>
    <w:rsid w:val="006115F9"/>
    <w:rsid w:val="0061730B"/>
    <w:rsid w:val="006256A5"/>
    <w:rsid w:val="00627233"/>
    <w:rsid w:val="00631786"/>
    <w:rsid w:val="006326F1"/>
    <w:rsid w:val="0063599D"/>
    <w:rsid w:val="00640A25"/>
    <w:rsid w:val="00645170"/>
    <w:rsid w:val="00647B6C"/>
    <w:rsid w:val="00652CEF"/>
    <w:rsid w:val="00655349"/>
    <w:rsid w:val="00656889"/>
    <w:rsid w:val="00663FB1"/>
    <w:rsid w:val="0066423F"/>
    <w:rsid w:val="00664DC0"/>
    <w:rsid w:val="00665529"/>
    <w:rsid w:val="00665A8E"/>
    <w:rsid w:val="00666AF6"/>
    <w:rsid w:val="0066792A"/>
    <w:rsid w:val="00667B7A"/>
    <w:rsid w:val="006704CC"/>
    <w:rsid w:val="006733DC"/>
    <w:rsid w:val="006761E7"/>
    <w:rsid w:val="006761FD"/>
    <w:rsid w:val="00685222"/>
    <w:rsid w:val="00686CAC"/>
    <w:rsid w:val="00691180"/>
    <w:rsid w:val="00691DE7"/>
    <w:rsid w:val="00696B7A"/>
    <w:rsid w:val="006A4624"/>
    <w:rsid w:val="006A6A8B"/>
    <w:rsid w:val="006B3B4A"/>
    <w:rsid w:val="006B58F1"/>
    <w:rsid w:val="006B6B55"/>
    <w:rsid w:val="006C1D7F"/>
    <w:rsid w:val="006C66E3"/>
    <w:rsid w:val="006C69CB"/>
    <w:rsid w:val="006D18D5"/>
    <w:rsid w:val="006D5708"/>
    <w:rsid w:val="006D7244"/>
    <w:rsid w:val="006D7DA2"/>
    <w:rsid w:val="006E063C"/>
    <w:rsid w:val="006E3A48"/>
    <w:rsid w:val="00703949"/>
    <w:rsid w:val="0071155D"/>
    <w:rsid w:val="007150B7"/>
    <w:rsid w:val="00716B52"/>
    <w:rsid w:val="007202B4"/>
    <w:rsid w:val="007224D4"/>
    <w:rsid w:val="00722B46"/>
    <w:rsid w:val="00730981"/>
    <w:rsid w:val="00730C43"/>
    <w:rsid w:val="0074594B"/>
    <w:rsid w:val="0074657E"/>
    <w:rsid w:val="00747444"/>
    <w:rsid w:val="00750DBE"/>
    <w:rsid w:val="007519AD"/>
    <w:rsid w:val="00752C39"/>
    <w:rsid w:val="00752F28"/>
    <w:rsid w:val="0075588A"/>
    <w:rsid w:val="00755B3D"/>
    <w:rsid w:val="00756FC2"/>
    <w:rsid w:val="007617B7"/>
    <w:rsid w:val="00767566"/>
    <w:rsid w:val="00770CBF"/>
    <w:rsid w:val="00771F9D"/>
    <w:rsid w:val="00777D4D"/>
    <w:rsid w:val="007826AB"/>
    <w:rsid w:val="00786FC7"/>
    <w:rsid w:val="00787931"/>
    <w:rsid w:val="00791208"/>
    <w:rsid w:val="00791E7D"/>
    <w:rsid w:val="007965F7"/>
    <w:rsid w:val="00796BC2"/>
    <w:rsid w:val="00796C08"/>
    <w:rsid w:val="00796ED9"/>
    <w:rsid w:val="007978D4"/>
    <w:rsid w:val="007A5474"/>
    <w:rsid w:val="007A65BF"/>
    <w:rsid w:val="007A6B95"/>
    <w:rsid w:val="007A7D7D"/>
    <w:rsid w:val="007B05B4"/>
    <w:rsid w:val="007B33D1"/>
    <w:rsid w:val="007B3B92"/>
    <w:rsid w:val="007B4C13"/>
    <w:rsid w:val="007B571E"/>
    <w:rsid w:val="007C5C06"/>
    <w:rsid w:val="007C6136"/>
    <w:rsid w:val="007C7C5E"/>
    <w:rsid w:val="007D571E"/>
    <w:rsid w:val="007E1D4B"/>
    <w:rsid w:val="007E267D"/>
    <w:rsid w:val="007E41F6"/>
    <w:rsid w:val="007F05A2"/>
    <w:rsid w:val="007F1DB1"/>
    <w:rsid w:val="007F2A74"/>
    <w:rsid w:val="007F5D30"/>
    <w:rsid w:val="007F6D61"/>
    <w:rsid w:val="008018B3"/>
    <w:rsid w:val="00805C08"/>
    <w:rsid w:val="00807040"/>
    <w:rsid w:val="008074AC"/>
    <w:rsid w:val="00813EFA"/>
    <w:rsid w:val="00823CDF"/>
    <w:rsid w:val="00823F84"/>
    <w:rsid w:val="00832F58"/>
    <w:rsid w:val="00836DB2"/>
    <w:rsid w:val="008422CF"/>
    <w:rsid w:val="00842322"/>
    <w:rsid w:val="00845688"/>
    <w:rsid w:val="0084610C"/>
    <w:rsid w:val="00867C77"/>
    <w:rsid w:val="00885E03"/>
    <w:rsid w:val="00887BED"/>
    <w:rsid w:val="00892DD9"/>
    <w:rsid w:val="008A09EA"/>
    <w:rsid w:val="008A14EE"/>
    <w:rsid w:val="008A56FC"/>
    <w:rsid w:val="008A71F5"/>
    <w:rsid w:val="008A7665"/>
    <w:rsid w:val="008B7B49"/>
    <w:rsid w:val="008C0D7C"/>
    <w:rsid w:val="008D3531"/>
    <w:rsid w:val="008D3FD6"/>
    <w:rsid w:val="008D75B3"/>
    <w:rsid w:val="008E61F9"/>
    <w:rsid w:val="008E6842"/>
    <w:rsid w:val="008F0E0F"/>
    <w:rsid w:val="008F193C"/>
    <w:rsid w:val="008F4EAB"/>
    <w:rsid w:val="008F6CB0"/>
    <w:rsid w:val="008F7F93"/>
    <w:rsid w:val="00900C9A"/>
    <w:rsid w:val="00901221"/>
    <w:rsid w:val="00903787"/>
    <w:rsid w:val="0090766A"/>
    <w:rsid w:val="009109B5"/>
    <w:rsid w:val="00911C4B"/>
    <w:rsid w:val="009177E7"/>
    <w:rsid w:val="00920EA7"/>
    <w:rsid w:val="009214FB"/>
    <w:rsid w:val="00923452"/>
    <w:rsid w:val="00923494"/>
    <w:rsid w:val="00923E36"/>
    <w:rsid w:val="00924E52"/>
    <w:rsid w:val="00926BEC"/>
    <w:rsid w:val="00926F00"/>
    <w:rsid w:val="00930FC2"/>
    <w:rsid w:val="00931842"/>
    <w:rsid w:val="00935166"/>
    <w:rsid w:val="00937CDB"/>
    <w:rsid w:val="00950CD9"/>
    <w:rsid w:val="0095375D"/>
    <w:rsid w:val="00953D05"/>
    <w:rsid w:val="00955A8E"/>
    <w:rsid w:val="00955D0F"/>
    <w:rsid w:val="00966F57"/>
    <w:rsid w:val="009743F0"/>
    <w:rsid w:val="009760E7"/>
    <w:rsid w:val="009823C2"/>
    <w:rsid w:val="0098312A"/>
    <w:rsid w:val="00984153"/>
    <w:rsid w:val="009846BD"/>
    <w:rsid w:val="0098680F"/>
    <w:rsid w:val="00987E32"/>
    <w:rsid w:val="00991CDC"/>
    <w:rsid w:val="00993277"/>
    <w:rsid w:val="0099465D"/>
    <w:rsid w:val="00994BB1"/>
    <w:rsid w:val="00995D09"/>
    <w:rsid w:val="00996A88"/>
    <w:rsid w:val="00996B54"/>
    <w:rsid w:val="009A2AAD"/>
    <w:rsid w:val="009A2DDB"/>
    <w:rsid w:val="009A6BAF"/>
    <w:rsid w:val="009B0310"/>
    <w:rsid w:val="009B4299"/>
    <w:rsid w:val="009B6CCE"/>
    <w:rsid w:val="009C1212"/>
    <w:rsid w:val="009C4236"/>
    <w:rsid w:val="009C66FB"/>
    <w:rsid w:val="009D342E"/>
    <w:rsid w:val="009D6344"/>
    <w:rsid w:val="009E20C7"/>
    <w:rsid w:val="009E3524"/>
    <w:rsid w:val="009E3ACA"/>
    <w:rsid w:val="009E4FA6"/>
    <w:rsid w:val="009E5BF0"/>
    <w:rsid w:val="009F6A9E"/>
    <w:rsid w:val="00A1182C"/>
    <w:rsid w:val="00A1333E"/>
    <w:rsid w:val="00A15275"/>
    <w:rsid w:val="00A15C5C"/>
    <w:rsid w:val="00A24249"/>
    <w:rsid w:val="00A24E98"/>
    <w:rsid w:val="00A25726"/>
    <w:rsid w:val="00A264F9"/>
    <w:rsid w:val="00A33C8A"/>
    <w:rsid w:val="00A3524F"/>
    <w:rsid w:val="00A355FE"/>
    <w:rsid w:val="00A364F6"/>
    <w:rsid w:val="00A55E68"/>
    <w:rsid w:val="00A6126B"/>
    <w:rsid w:val="00A62880"/>
    <w:rsid w:val="00A656BE"/>
    <w:rsid w:val="00A67593"/>
    <w:rsid w:val="00A72E6A"/>
    <w:rsid w:val="00A73102"/>
    <w:rsid w:val="00A74713"/>
    <w:rsid w:val="00A820C9"/>
    <w:rsid w:val="00A90D3F"/>
    <w:rsid w:val="00A917C4"/>
    <w:rsid w:val="00A93AEC"/>
    <w:rsid w:val="00A94086"/>
    <w:rsid w:val="00A97CAD"/>
    <w:rsid w:val="00AA01BC"/>
    <w:rsid w:val="00AA037A"/>
    <w:rsid w:val="00AA04E4"/>
    <w:rsid w:val="00AA1F34"/>
    <w:rsid w:val="00AA2386"/>
    <w:rsid w:val="00AA2EB1"/>
    <w:rsid w:val="00AA52B6"/>
    <w:rsid w:val="00AB02AC"/>
    <w:rsid w:val="00AB0D15"/>
    <w:rsid w:val="00AB177A"/>
    <w:rsid w:val="00AB1BC1"/>
    <w:rsid w:val="00AB42EC"/>
    <w:rsid w:val="00AC21C0"/>
    <w:rsid w:val="00AC5AE3"/>
    <w:rsid w:val="00AC77C8"/>
    <w:rsid w:val="00AC7920"/>
    <w:rsid w:val="00AD10E5"/>
    <w:rsid w:val="00AD2E5A"/>
    <w:rsid w:val="00AD3699"/>
    <w:rsid w:val="00AD443E"/>
    <w:rsid w:val="00AD5776"/>
    <w:rsid w:val="00AD68FE"/>
    <w:rsid w:val="00AE517A"/>
    <w:rsid w:val="00AF4D09"/>
    <w:rsid w:val="00B00D54"/>
    <w:rsid w:val="00B01E8A"/>
    <w:rsid w:val="00B032B6"/>
    <w:rsid w:val="00B03E7B"/>
    <w:rsid w:val="00B04F21"/>
    <w:rsid w:val="00B10869"/>
    <w:rsid w:val="00B11A2B"/>
    <w:rsid w:val="00B1709D"/>
    <w:rsid w:val="00B17266"/>
    <w:rsid w:val="00B24BE9"/>
    <w:rsid w:val="00B34783"/>
    <w:rsid w:val="00B40EEE"/>
    <w:rsid w:val="00B41309"/>
    <w:rsid w:val="00B436E5"/>
    <w:rsid w:val="00B43F62"/>
    <w:rsid w:val="00B44CF9"/>
    <w:rsid w:val="00B46B50"/>
    <w:rsid w:val="00B47685"/>
    <w:rsid w:val="00B507AE"/>
    <w:rsid w:val="00B51104"/>
    <w:rsid w:val="00B51F84"/>
    <w:rsid w:val="00B5337C"/>
    <w:rsid w:val="00B61DE4"/>
    <w:rsid w:val="00B6224B"/>
    <w:rsid w:val="00B63511"/>
    <w:rsid w:val="00B66F6D"/>
    <w:rsid w:val="00B67CC5"/>
    <w:rsid w:val="00B70010"/>
    <w:rsid w:val="00B749B0"/>
    <w:rsid w:val="00B76D32"/>
    <w:rsid w:val="00B80B25"/>
    <w:rsid w:val="00B80D77"/>
    <w:rsid w:val="00B848B2"/>
    <w:rsid w:val="00B87A3B"/>
    <w:rsid w:val="00B91996"/>
    <w:rsid w:val="00B9402E"/>
    <w:rsid w:val="00B950EC"/>
    <w:rsid w:val="00BA27C9"/>
    <w:rsid w:val="00BA287C"/>
    <w:rsid w:val="00BA506E"/>
    <w:rsid w:val="00BA5083"/>
    <w:rsid w:val="00BB0721"/>
    <w:rsid w:val="00BC4AF2"/>
    <w:rsid w:val="00BC4EF9"/>
    <w:rsid w:val="00BD3C4F"/>
    <w:rsid w:val="00BE7687"/>
    <w:rsid w:val="00BE7D4B"/>
    <w:rsid w:val="00BF6504"/>
    <w:rsid w:val="00BF6BA2"/>
    <w:rsid w:val="00C00664"/>
    <w:rsid w:val="00C01309"/>
    <w:rsid w:val="00C06B9E"/>
    <w:rsid w:val="00C1599D"/>
    <w:rsid w:val="00C16948"/>
    <w:rsid w:val="00C16999"/>
    <w:rsid w:val="00C17207"/>
    <w:rsid w:val="00C21555"/>
    <w:rsid w:val="00C31227"/>
    <w:rsid w:val="00C35496"/>
    <w:rsid w:val="00C37162"/>
    <w:rsid w:val="00C37841"/>
    <w:rsid w:val="00C510A1"/>
    <w:rsid w:val="00C52C98"/>
    <w:rsid w:val="00C53FAF"/>
    <w:rsid w:val="00C541D8"/>
    <w:rsid w:val="00C555B1"/>
    <w:rsid w:val="00C56D55"/>
    <w:rsid w:val="00C64618"/>
    <w:rsid w:val="00C6512C"/>
    <w:rsid w:val="00C65C87"/>
    <w:rsid w:val="00C67750"/>
    <w:rsid w:val="00C67765"/>
    <w:rsid w:val="00C736CC"/>
    <w:rsid w:val="00C75FEC"/>
    <w:rsid w:val="00C7661C"/>
    <w:rsid w:val="00C768C6"/>
    <w:rsid w:val="00C8078F"/>
    <w:rsid w:val="00C84704"/>
    <w:rsid w:val="00C861AF"/>
    <w:rsid w:val="00C92403"/>
    <w:rsid w:val="00C925EA"/>
    <w:rsid w:val="00C94ECE"/>
    <w:rsid w:val="00C9545A"/>
    <w:rsid w:val="00C9619A"/>
    <w:rsid w:val="00CA2787"/>
    <w:rsid w:val="00CA3F80"/>
    <w:rsid w:val="00CB668F"/>
    <w:rsid w:val="00CB703B"/>
    <w:rsid w:val="00CB75AE"/>
    <w:rsid w:val="00CC04F1"/>
    <w:rsid w:val="00CC55AD"/>
    <w:rsid w:val="00CE01FC"/>
    <w:rsid w:val="00CE0F9D"/>
    <w:rsid w:val="00CE1451"/>
    <w:rsid w:val="00CE4892"/>
    <w:rsid w:val="00CE6020"/>
    <w:rsid w:val="00CF127A"/>
    <w:rsid w:val="00CF2851"/>
    <w:rsid w:val="00CF39CC"/>
    <w:rsid w:val="00CF41BC"/>
    <w:rsid w:val="00CF73B2"/>
    <w:rsid w:val="00CF7F28"/>
    <w:rsid w:val="00D009B7"/>
    <w:rsid w:val="00D00BDB"/>
    <w:rsid w:val="00D110E9"/>
    <w:rsid w:val="00D15254"/>
    <w:rsid w:val="00D16CDB"/>
    <w:rsid w:val="00D1783D"/>
    <w:rsid w:val="00D17B0B"/>
    <w:rsid w:val="00D21A14"/>
    <w:rsid w:val="00D22D25"/>
    <w:rsid w:val="00D234A0"/>
    <w:rsid w:val="00D23C39"/>
    <w:rsid w:val="00D262F4"/>
    <w:rsid w:val="00D31207"/>
    <w:rsid w:val="00D34BF7"/>
    <w:rsid w:val="00D35248"/>
    <w:rsid w:val="00D36673"/>
    <w:rsid w:val="00D454F6"/>
    <w:rsid w:val="00D4582C"/>
    <w:rsid w:val="00D508C9"/>
    <w:rsid w:val="00D64EB1"/>
    <w:rsid w:val="00D66C2E"/>
    <w:rsid w:val="00D72F5A"/>
    <w:rsid w:val="00D74957"/>
    <w:rsid w:val="00D7569A"/>
    <w:rsid w:val="00D777B1"/>
    <w:rsid w:val="00D80F8D"/>
    <w:rsid w:val="00D81145"/>
    <w:rsid w:val="00D81651"/>
    <w:rsid w:val="00D836FF"/>
    <w:rsid w:val="00D84618"/>
    <w:rsid w:val="00D8562E"/>
    <w:rsid w:val="00D85BBF"/>
    <w:rsid w:val="00D93357"/>
    <w:rsid w:val="00D97B98"/>
    <w:rsid w:val="00DA286D"/>
    <w:rsid w:val="00DA5474"/>
    <w:rsid w:val="00DB0B5D"/>
    <w:rsid w:val="00DB4D36"/>
    <w:rsid w:val="00DB58E8"/>
    <w:rsid w:val="00DB6340"/>
    <w:rsid w:val="00DC291F"/>
    <w:rsid w:val="00DC5D95"/>
    <w:rsid w:val="00DD0102"/>
    <w:rsid w:val="00DD045D"/>
    <w:rsid w:val="00DD51BC"/>
    <w:rsid w:val="00DE1EF8"/>
    <w:rsid w:val="00DE25C4"/>
    <w:rsid w:val="00DE2A23"/>
    <w:rsid w:val="00DE6C25"/>
    <w:rsid w:val="00DE6E0D"/>
    <w:rsid w:val="00DF2736"/>
    <w:rsid w:val="00DF30BA"/>
    <w:rsid w:val="00DF4913"/>
    <w:rsid w:val="00DF7CB0"/>
    <w:rsid w:val="00E017F6"/>
    <w:rsid w:val="00E054BD"/>
    <w:rsid w:val="00E058CC"/>
    <w:rsid w:val="00E0785D"/>
    <w:rsid w:val="00E15054"/>
    <w:rsid w:val="00E17C82"/>
    <w:rsid w:val="00E309BC"/>
    <w:rsid w:val="00E30A8E"/>
    <w:rsid w:val="00E3102B"/>
    <w:rsid w:val="00E322B3"/>
    <w:rsid w:val="00E32E35"/>
    <w:rsid w:val="00E411B3"/>
    <w:rsid w:val="00E475BB"/>
    <w:rsid w:val="00E514F1"/>
    <w:rsid w:val="00E57455"/>
    <w:rsid w:val="00E62B49"/>
    <w:rsid w:val="00E65305"/>
    <w:rsid w:val="00E81184"/>
    <w:rsid w:val="00E82216"/>
    <w:rsid w:val="00E86866"/>
    <w:rsid w:val="00E912BC"/>
    <w:rsid w:val="00E913F8"/>
    <w:rsid w:val="00E925A6"/>
    <w:rsid w:val="00E94558"/>
    <w:rsid w:val="00E971A2"/>
    <w:rsid w:val="00EC5E3F"/>
    <w:rsid w:val="00ED3186"/>
    <w:rsid w:val="00ED398C"/>
    <w:rsid w:val="00EE0E2B"/>
    <w:rsid w:val="00EE7BE0"/>
    <w:rsid w:val="00EE7F63"/>
    <w:rsid w:val="00EF274F"/>
    <w:rsid w:val="00EF4E8C"/>
    <w:rsid w:val="00EF5D71"/>
    <w:rsid w:val="00EF746B"/>
    <w:rsid w:val="00EF74B9"/>
    <w:rsid w:val="00F00BC3"/>
    <w:rsid w:val="00F02FE8"/>
    <w:rsid w:val="00F13426"/>
    <w:rsid w:val="00F151F0"/>
    <w:rsid w:val="00F202B4"/>
    <w:rsid w:val="00F26E7F"/>
    <w:rsid w:val="00F27905"/>
    <w:rsid w:val="00F333B0"/>
    <w:rsid w:val="00F36971"/>
    <w:rsid w:val="00F370AA"/>
    <w:rsid w:val="00F3728C"/>
    <w:rsid w:val="00F43BC0"/>
    <w:rsid w:val="00F4443F"/>
    <w:rsid w:val="00F455AD"/>
    <w:rsid w:val="00F4698F"/>
    <w:rsid w:val="00F4754F"/>
    <w:rsid w:val="00F50780"/>
    <w:rsid w:val="00F51730"/>
    <w:rsid w:val="00F541F0"/>
    <w:rsid w:val="00F558A7"/>
    <w:rsid w:val="00F723BF"/>
    <w:rsid w:val="00F72407"/>
    <w:rsid w:val="00F732C6"/>
    <w:rsid w:val="00F75C36"/>
    <w:rsid w:val="00F84ED6"/>
    <w:rsid w:val="00F8626E"/>
    <w:rsid w:val="00F867EF"/>
    <w:rsid w:val="00F90A82"/>
    <w:rsid w:val="00F946FA"/>
    <w:rsid w:val="00F977A2"/>
    <w:rsid w:val="00FA212C"/>
    <w:rsid w:val="00FA2F68"/>
    <w:rsid w:val="00FA7A9F"/>
    <w:rsid w:val="00FB06A3"/>
    <w:rsid w:val="00FB083F"/>
    <w:rsid w:val="00FB32F0"/>
    <w:rsid w:val="00FB3BB1"/>
    <w:rsid w:val="00FB404A"/>
    <w:rsid w:val="00FB4C95"/>
    <w:rsid w:val="00FC228A"/>
    <w:rsid w:val="00FC47AB"/>
    <w:rsid w:val="00FD13EF"/>
    <w:rsid w:val="00FD353C"/>
    <w:rsid w:val="00FE640E"/>
    <w:rsid w:val="00FF1AF8"/>
    <w:rsid w:val="00FF76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F8B7D"/>
  <w15:docId w15:val="{54464E1C-CF3F-4409-BC5A-162D6EB5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0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080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08036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8036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8036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803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03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03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03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036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08036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08036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8036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8036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803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03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03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036F"/>
    <w:rPr>
      <w:rFonts w:eastAsiaTheme="majorEastAsia" w:cstheme="majorBidi"/>
      <w:color w:val="272727" w:themeColor="text1" w:themeTint="D8"/>
    </w:rPr>
  </w:style>
  <w:style w:type="paragraph" w:styleId="Tytu">
    <w:name w:val="Title"/>
    <w:basedOn w:val="Normalny"/>
    <w:next w:val="Normalny"/>
    <w:link w:val="TytuZnak"/>
    <w:uiPriority w:val="10"/>
    <w:qFormat/>
    <w:rsid w:val="00080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03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036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03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036F"/>
    <w:pPr>
      <w:spacing w:before="160"/>
      <w:jc w:val="center"/>
    </w:pPr>
    <w:rPr>
      <w:i/>
      <w:iCs/>
      <w:color w:val="404040" w:themeColor="text1" w:themeTint="BF"/>
    </w:rPr>
  </w:style>
  <w:style w:type="character" w:customStyle="1" w:styleId="CytatZnak">
    <w:name w:val="Cytat Znak"/>
    <w:basedOn w:val="Domylnaczcionkaakapitu"/>
    <w:link w:val="Cytat"/>
    <w:uiPriority w:val="29"/>
    <w:rsid w:val="0008036F"/>
    <w:rPr>
      <w:i/>
      <w:iCs/>
      <w:color w:val="404040" w:themeColor="text1" w:themeTint="BF"/>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08036F"/>
    <w:pPr>
      <w:ind w:left="720"/>
      <w:contextualSpacing/>
    </w:pPr>
  </w:style>
  <w:style w:type="character" w:styleId="Wyrnienieintensywne">
    <w:name w:val="Intense Emphasis"/>
    <w:basedOn w:val="Domylnaczcionkaakapitu"/>
    <w:uiPriority w:val="21"/>
    <w:qFormat/>
    <w:rsid w:val="0008036F"/>
    <w:rPr>
      <w:i/>
      <w:iCs/>
      <w:color w:val="0F4761" w:themeColor="accent1" w:themeShade="BF"/>
    </w:rPr>
  </w:style>
  <w:style w:type="paragraph" w:styleId="Cytatintensywny">
    <w:name w:val="Intense Quote"/>
    <w:basedOn w:val="Normalny"/>
    <w:next w:val="Normalny"/>
    <w:link w:val="CytatintensywnyZnak"/>
    <w:uiPriority w:val="30"/>
    <w:qFormat/>
    <w:rsid w:val="00080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8036F"/>
    <w:rPr>
      <w:i/>
      <w:iCs/>
      <w:color w:val="0F4761" w:themeColor="accent1" w:themeShade="BF"/>
    </w:rPr>
  </w:style>
  <w:style w:type="character" w:styleId="Odwoanieintensywne">
    <w:name w:val="Intense Reference"/>
    <w:basedOn w:val="Domylnaczcionkaakapitu"/>
    <w:uiPriority w:val="32"/>
    <w:qFormat/>
    <w:rsid w:val="0008036F"/>
    <w:rPr>
      <w:b/>
      <w:bCs/>
      <w:smallCaps/>
      <w:color w:val="0F4761" w:themeColor="accent1" w:themeShade="BF"/>
      <w:spacing w:val="5"/>
    </w:rPr>
  </w:style>
  <w:style w:type="paragraph" w:styleId="Nagwek">
    <w:name w:val="header"/>
    <w:basedOn w:val="Normalny"/>
    <w:link w:val="NagwekZnak"/>
    <w:uiPriority w:val="99"/>
    <w:unhideWhenUsed/>
    <w:rsid w:val="00405E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5E87"/>
  </w:style>
  <w:style w:type="paragraph" w:styleId="Stopka">
    <w:name w:val="footer"/>
    <w:basedOn w:val="Normalny"/>
    <w:link w:val="StopkaZnak"/>
    <w:uiPriority w:val="99"/>
    <w:unhideWhenUsed/>
    <w:rsid w:val="00405E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5E87"/>
  </w:style>
  <w:style w:type="character" w:styleId="Hipercze">
    <w:name w:val="Hyperlink"/>
    <w:basedOn w:val="Domylnaczcionkaakapitu"/>
    <w:uiPriority w:val="99"/>
    <w:unhideWhenUsed/>
    <w:rsid w:val="00A364F6"/>
    <w:rPr>
      <w:color w:val="467886" w:themeColor="hyperlink"/>
      <w:u w:val="single"/>
    </w:rPr>
  </w:style>
  <w:style w:type="character" w:customStyle="1" w:styleId="Nierozpoznanawzmianka1">
    <w:name w:val="Nierozpoznana wzmianka1"/>
    <w:basedOn w:val="Domylnaczcionkaakapitu"/>
    <w:uiPriority w:val="99"/>
    <w:semiHidden/>
    <w:unhideWhenUsed/>
    <w:rsid w:val="00A364F6"/>
    <w:rPr>
      <w:color w:val="605E5C"/>
      <w:shd w:val="clear" w:color="auto" w:fill="E1DFDD"/>
    </w:rPr>
  </w:style>
  <w:style w:type="paragraph" w:styleId="Tekstprzypisukocowego">
    <w:name w:val="endnote text"/>
    <w:basedOn w:val="Normalny"/>
    <w:link w:val="TekstprzypisukocowegoZnak"/>
    <w:uiPriority w:val="99"/>
    <w:semiHidden/>
    <w:unhideWhenUsed/>
    <w:rsid w:val="00F134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13426"/>
    <w:rPr>
      <w:sz w:val="20"/>
      <w:szCs w:val="20"/>
    </w:rPr>
  </w:style>
  <w:style w:type="character" w:styleId="Odwoanieprzypisukocowego">
    <w:name w:val="endnote reference"/>
    <w:basedOn w:val="Domylnaczcionkaakapitu"/>
    <w:uiPriority w:val="99"/>
    <w:semiHidden/>
    <w:unhideWhenUsed/>
    <w:rsid w:val="00F13426"/>
    <w:rPr>
      <w:vertAlign w:val="superscript"/>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AB42EC"/>
  </w:style>
  <w:style w:type="character" w:styleId="Odwoaniedokomentarza">
    <w:name w:val="annotation reference"/>
    <w:basedOn w:val="Domylnaczcionkaakapitu"/>
    <w:uiPriority w:val="99"/>
    <w:semiHidden/>
    <w:unhideWhenUsed/>
    <w:rsid w:val="003444DC"/>
    <w:rPr>
      <w:sz w:val="16"/>
      <w:szCs w:val="16"/>
    </w:rPr>
  </w:style>
  <w:style w:type="paragraph" w:styleId="Tekstkomentarza">
    <w:name w:val="annotation text"/>
    <w:basedOn w:val="Normalny"/>
    <w:link w:val="TekstkomentarzaZnak"/>
    <w:uiPriority w:val="99"/>
    <w:unhideWhenUsed/>
    <w:rsid w:val="003444DC"/>
    <w:pPr>
      <w:spacing w:line="240" w:lineRule="auto"/>
    </w:pPr>
    <w:rPr>
      <w:sz w:val="20"/>
      <w:szCs w:val="20"/>
    </w:rPr>
  </w:style>
  <w:style w:type="character" w:customStyle="1" w:styleId="TekstkomentarzaZnak">
    <w:name w:val="Tekst komentarza Znak"/>
    <w:basedOn w:val="Domylnaczcionkaakapitu"/>
    <w:link w:val="Tekstkomentarza"/>
    <w:uiPriority w:val="99"/>
    <w:rsid w:val="003444DC"/>
    <w:rPr>
      <w:sz w:val="20"/>
      <w:szCs w:val="20"/>
    </w:rPr>
  </w:style>
  <w:style w:type="paragraph" w:styleId="Tematkomentarza">
    <w:name w:val="annotation subject"/>
    <w:basedOn w:val="Tekstkomentarza"/>
    <w:next w:val="Tekstkomentarza"/>
    <w:link w:val="TematkomentarzaZnak"/>
    <w:uiPriority w:val="99"/>
    <w:semiHidden/>
    <w:unhideWhenUsed/>
    <w:rsid w:val="003444DC"/>
    <w:rPr>
      <w:b/>
      <w:bCs/>
    </w:rPr>
  </w:style>
  <w:style w:type="character" w:customStyle="1" w:styleId="TematkomentarzaZnak">
    <w:name w:val="Temat komentarza Znak"/>
    <w:basedOn w:val="TekstkomentarzaZnak"/>
    <w:link w:val="Tematkomentarza"/>
    <w:uiPriority w:val="99"/>
    <w:semiHidden/>
    <w:rsid w:val="003444DC"/>
    <w:rPr>
      <w:b/>
      <w:bCs/>
      <w:sz w:val="20"/>
      <w:szCs w:val="20"/>
    </w:rPr>
  </w:style>
  <w:style w:type="paragraph" w:styleId="Poprawka">
    <w:name w:val="Revision"/>
    <w:hidden/>
    <w:uiPriority w:val="99"/>
    <w:semiHidden/>
    <w:rsid w:val="00E57455"/>
    <w:pPr>
      <w:spacing w:after="0" w:line="240" w:lineRule="auto"/>
    </w:pPr>
  </w:style>
  <w:style w:type="character" w:styleId="UyteHipercze">
    <w:name w:val="FollowedHyperlink"/>
    <w:basedOn w:val="Domylnaczcionkaakapitu"/>
    <w:uiPriority w:val="99"/>
    <w:semiHidden/>
    <w:unhideWhenUsed/>
    <w:rsid w:val="00B032B6"/>
    <w:rPr>
      <w:color w:val="96607D" w:themeColor="followedHyperlink"/>
      <w:u w:val="single"/>
    </w:rPr>
  </w:style>
  <w:style w:type="paragraph" w:styleId="Tekstdymka">
    <w:name w:val="Balloon Text"/>
    <w:basedOn w:val="Normalny"/>
    <w:link w:val="TekstdymkaZnak"/>
    <w:uiPriority w:val="99"/>
    <w:semiHidden/>
    <w:unhideWhenUsed/>
    <w:rsid w:val="00BF6B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6BA2"/>
    <w:rPr>
      <w:rFonts w:ascii="Tahoma" w:hAnsi="Tahoma" w:cs="Tahoma"/>
      <w:sz w:val="16"/>
      <w:szCs w:val="16"/>
    </w:rPr>
  </w:style>
  <w:style w:type="paragraph" w:styleId="Tekstprzypisudolnego">
    <w:name w:val="footnote text"/>
    <w:basedOn w:val="Normalny"/>
    <w:link w:val="TekstprzypisudolnegoZnak"/>
    <w:uiPriority w:val="99"/>
    <w:semiHidden/>
    <w:unhideWhenUsed/>
    <w:rsid w:val="00AB17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177A"/>
    <w:rPr>
      <w:sz w:val="20"/>
      <w:szCs w:val="20"/>
    </w:rPr>
  </w:style>
  <w:style w:type="character" w:styleId="Odwoanieprzypisudolnego">
    <w:name w:val="footnote reference"/>
    <w:basedOn w:val="Domylnaczcionkaakapitu"/>
    <w:uiPriority w:val="99"/>
    <w:semiHidden/>
    <w:unhideWhenUsed/>
    <w:rsid w:val="00AB177A"/>
    <w:rPr>
      <w:vertAlign w:val="superscript"/>
    </w:rPr>
  </w:style>
  <w:style w:type="character" w:customStyle="1" w:styleId="Nierozpoznanawzmianka2">
    <w:name w:val="Nierozpoznana wzmianka2"/>
    <w:basedOn w:val="Domylnaczcionkaakapitu"/>
    <w:uiPriority w:val="99"/>
    <w:semiHidden/>
    <w:unhideWhenUsed/>
    <w:rsid w:val="009846BD"/>
    <w:rPr>
      <w:color w:val="605E5C"/>
      <w:shd w:val="clear" w:color="auto" w:fill="E1DFDD"/>
    </w:rPr>
  </w:style>
  <w:style w:type="paragraph" w:styleId="NormalnyWeb">
    <w:name w:val="Normal (Web)"/>
    <w:basedOn w:val="Normalny"/>
    <w:uiPriority w:val="99"/>
    <w:semiHidden/>
    <w:unhideWhenUsed/>
    <w:rsid w:val="00C65C8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UnresolvedMention">
    <w:name w:val="Unresolved Mention"/>
    <w:basedOn w:val="Domylnaczcionkaakapitu"/>
    <w:uiPriority w:val="99"/>
    <w:semiHidden/>
    <w:unhideWhenUsed/>
    <w:rsid w:val="00AC2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5960">
      <w:bodyDiv w:val="1"/>
      <w:marLeft w:val="0"/>
      <w:marRight w:val="0"/>
      <w:marTop w:val="0"/>
      <w:marBottom w:val="0"/>
      <w:divBdr>
        <w:top w:val="none" w:sz="0" w:space="0" w:color="auto"/>
        <w:left w:val="none" w:sz="0" w:space="0" w:color="auto"/>
        <w:bottom w:val="none" w:sz="0" w:space="0" w:color="auto"/>
        <w:right w:val="none" w:sz="0" w:space="0" w:color="auto"/>
      </w:divBdr>
    </w:div>
    <w:div w:id="443113777">
      <w:bodyDiv w:val="1"/>
      <w:marLeft w:val="0"/>
      <w:marRight w:val="0"/>
      <w:marTop w:val="0"/>
      <w:marBottom w:val="0"/>
      <w:divBdr>
        <w:top w:val="none" w:sz="0" w:space="0" w:color="auto"/>
        <w:left w:val="none" w:sz="0" w:space="0" w:color="auto"/>
        <w:bottom w:val="none" w:sz="0" w:space="0" w:color="auto"/>
        <w:right w:val="none" w:sz="0" w:space="0" w:color="auto"/>
      </w:divBdr>
    </w:div>
    <w:div w:id="657614893">
      <w:bodyDiv w:val="1"/>
      <w:marLeft w:val="0"/>
      <w:marRight w:val="0"/>
      <w:marTop w:val="0"/>
      <w:marBottom w:val="0"/>
      <w:divBdr>
        <w:top w:val="none" w:sz="0" w:space="0" w:color="auto"/>
        <w:left w:val="none" w:sz="0" w:space="0" w:color="auto"/>
        <w:bottom w:val="none" w:sz="0" w:space="0" w:color="auto"/>
        <w:right w:val="none" w:sz="0" w:space="0" w:color="auto"/>
      </w:divBdr>
    </w:div>
    <w:div w:id="754787888">
      <w:bodyDiv w:val="1"/>
      <w:marLeft w:val="0"/>
      <w:marRight w:val="0"/>
      <w:marTop w:val="0"/>
      <w:marBottom w:val="0"/>
      <w:divBdr>
        <w:top w:val="none" w:sz="0" w:space="0" w:color="auto"/>
        <w:left w:val="none" w:sz="0" w:space="0" w:color="auto"/>
        <w:bottom w:val="none" w:sz="0" w:space="0" w:color="auto"/>
        <w:right w:val="none" w:sz="0" w:space="0" w:color="auto"/>
      </w:divBdr>
    </w:div>
    <w:div w:id="1037705588">
      <w:bodyDiv w:val="1"/>
      <w:marLeft w:val="0"/>
      <w:marRight w:val="0"/>
      <w:marTop w:val="0"/>
      <w:marBottom w:val="0"/>
      <w:divBdr>
        <w:top w:val="none" w:sz="0" w:space="0" w:color="auto"/>
        <w:left w:val="none" w:sz="0" w:space="0" w:color="auto"/>
        <w:bottom w:val="none" w:sz="0" w:space="0" w:color="auto"/>
        <w:right w:val="none" w:sz="0" w:space="0" w:color="auto"/>
      </w:divBdr>
    </w:div>
    <w:div w:id="1733887869">
      <w:bodyDiv w:val="1"/>
      <w:marLeft w:val="0"/>
      <w:marRight w:val="0"/>
      <w:marTop w:val="0"/>
      <w:marBottom w:val="0"/>
      <w:divBdr>
        <w:top w:val="none" w:sz="0" w:space="0" w:color="auto"/>
        <w:left w:val="none" w:sz="0" w:space="0" w:color="auto"/>
        <w:bottom w:val="none" w:sz="0" w:space="0" w:color="auto"/>
        <w:right w:val="none" w:sz="0" w:space="0" w:color="auto"/>
      </w:divBdr>
    </w:div>
    <w:div w:id="1803648941">
      <w:bodyDiv w:val="1"/>
      <w:marLeft w:val="0"/>
      <w:marRight w:val="0"/>
      <w:marTop w:val="0"/>
      <w:marBottom w:val="0"/>
      <w:divBdr>
        <w:top w:val="none" w:sz="0" w:space="0" w:color="auto"/>
        <w:left w:val="none" w:sz="0" w:space="0" w:color="auto"/>
        <w:bottom w:val="none" w:sz="0" w:space="0" w:color="auto"/>
        <w:right w:val="none" w:sz="0" w:space="0" w:color="auto"/>
      </w:divBdr>
    </w:div>
    <w:div w:id="1912353202">
      <w:bodyDiv w:val="1"/>
      <w:marLeft w:val="0"/>
      <w:marRight w:val="0"/>
      <w:marTop w:val="0"/>
      <w:marBottom w:val="0"/>
      <w:divBdr>
        <w:top w:val="none" w:sz="0" w:space="0" w:color="auto"/>
        <w:left w:val="none" w:sz="0" w:space="0" w:color="auto"/>
        <w:bottom w:val="none" w:sz="0" w:space="0" w:color="auto"/>
        <w:right w:val="none" w:sz="0" w:space="0" w:color="auto"/>
      </w:divBdr>
    </w:div>
    <w:div w:id="1988826665">
      <w:bodyDiv w:val="1"/>
      <w:marLeft w:val="0"/>
      <w:marRight w:val="0"/>
      <w:marTop w:val="0"/>
      <w:marBottom w:val="0"/>
      <w:divBdr>
        <w:top w:val="none" w:sz="0" w:space="0" w:color="auto"/>
        <w:left w:val="none" w:sz="0" w:space="0" w:color="auto"/>
        <w:bottom w:val="none" w:sz="0" w:space="0" w:color="auto"/>
        <w:right w:val="none" w:sz="0" w:space="0" w:color="auto"/>
      </w:divBdr>
    </w:div>
    <w:div w:id="21027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osnajesien.pl/" TargetMode="External"/><Relationship Id="rId13" Type="http://schemas.openxmlformats.org/officeDocument/2006/relationships/hyperlink" Target="https://www.ops-raciborz.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iosnajesie&#32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s-raciborz.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iosnajesien.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ps-raciborz.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5FD06-E9F8-4B4E-B65B-38E15D14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2854</Words>
  <Characters>17129</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Matysik</dc:creator>
  <cp:lastModifiedBy>PSP39-B</cp:lastModifiedBy>
  <cp:revision>28</cp:revision>
  <dcterms:created xsi:type="dcterms:W3CDTF">2024-09-16T12:51:00Z</dcterms:created>
  <dcterms:modified xsi:type="dcterms:W3CDTF">2025-10-13T10:30:00Z</dcterms:modified>
</cp:coreProperties>
</file>