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00" w:rsidRPr="00D13B14" w:rsidRDefault="00D13B14" w:rsidP="00D13B14">
      <w:pPr>
        <w:pStyle w:val="NormalnyWeb"/>
        <w:spacing w:beforeAutospacing="0" w:after="60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</w:rPr>
      </w:pPr>
      <w:r>
        <w:rPr>
          <w:rFonts w:ascii="Calibri" w:hAnsi="Calibri" w:cstheme="minorHAnsi"/>
          <w:b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938530</wp:posOffset>
            </wp:positionH>
            <wp:positionV relativeFrom="page">
              <wp:posOffset>575945</wp:posOffset>
            </wp:positionV>
            <wp:extent cx="2502535" cy="705485"/>
            <wp:effectExtent l="0" t="0" r="0" b="0"/>
            <wp:wrapSquare wrapText="largest"/>
            <wp:docPr id="1" name="Obraz2" descr="Ośrodek Pomocy Społecznej Racibó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Ośrodek Pomocy Społecznej Racibór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theme="minorHAnsi"/>
          <w:b/>
          <w:noProof/>
        </w:rPr>
        <w:drawing>
          <wp:anchor distT="0" distB="0" distL="133350" distR="123190" simplePos="0" relativeHeight="3" behindDoc="0" locked="0" layoutInCell="1" allowOverlap="1">
            <wp:simplePos x="0" y="0"/>
            <wp:positionH relativeFrom="page">
              <wp:posOffset>4122420</wp:posOffset>
            </wp:positionH>
            <wp:positionV relativeFrom="page">
              <wp:posOffset>327025</wp:posOffset>
            </wp:positionV>
            <wp:extent cx="2446655" cy="1217930"/>
            <wp:effectExtent l="0" t="0" r="0" b="0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200" w:rsidRDefault="00D13B14">
      <w:pPr>
        <w:pStyle w:val="NormalnyWeb"/>
        <w:spacing w:beforeAutospacing="0" w:after="600" w:afterAutospacing="0" w:line="360" w:lineRule="auto"/>
        <w:ind w:right="-289"/>
        <w:jc w:val="center"/>
      </w:pPr>
      <w:r>
        <w:rPr>
          <w:rStyle w:val="Wyrnienie"/>
          <w:rFonts w:asciiTheme="minorHAnsi" w:hAnsiTheme="minorHAnsi" w:cstheme="minorHAnsi"/>
          <w:b/>
          <w:i w:val="0"/>
        </w:rPr>
        <w:t xml:space="preserve">Klauzula informacyjna w ramach </w:t>
      </w:r>
      <w:bookmarkStart w:id="0" w:name="_Hlk68695840"/>
      <w:r>
        <w:rPr>
          <w:rStyle w:val="Wyrnienie"/>
          <w:rFonts w:asciiTheme="minorHAnsi" w:hAnsiTheme="minorHAnsi" w:cstheme="minorHAnsi"/>
          <w:b/>
          <w:i w:val="0"/>
        </w:rPr>
        <w:t>Programu „</w:t>
      </w:r>
      <w:bookmarkEnd w:id="0"/>
      <w:r>
        <w:rPr>
          <w:rStyle w:val="Wyrnienie"/>
          <w:rFonts w:asciiTheme="minorHAnsi" w:hAnsiTheme="minorHAnsi" w:cstheme="minorHAnsi"/>
          <w:b/>
          <w:i w:val="0"/>
        </w:rPr>
        <w:t xml:space="preserve">Opieka </w:t>
      </w:r>
      <w:proofErr w:type="spellStart"/>
      <w:r>
        <w:rPr>
          <w:rStyle w:val="Wyrnienie"/>
          <w:rFonts w:asciiTheme="minorHAnsi" w:hAnsiTheme="minorHAnsi" w:cstheme="minorHAnsi"/>
          <w:b/>
          <w:i w:val="0"/>
        </w:rPr>
        <w:t>wytchnieniowa</w:t>
      </w:r>
      <w:proofErr w:type="spellEnd"/>
      <w:r>
        <w:rPr>
          <w:rStyle w:val="Wyrnienie"/>
          <w:rFonts w:asciiTheme="minorHAnsi" w:hAnsiTheme="minorHAnsi" w:cstheme="minorHAnsi"/>
          <w:b/>
          <w:i w:val="0"/>
        </w:rPr>
        <w:t>” – edycja 2023</w:t>
      </w:r>
    </w:p>
    <w:p w:rsidR="00C20200" w:rsidRDefault="00D13B14" w:rsidP="00880977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 i art. 14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>
        <w:rPr>
          <w:rFonts w:asciiTheme="minorHAnsi" w:hAnsiTheme="minorHAnsi" w:cstheme="minorHAnsi"/>
          <w:sz w:val="22"/>
          <w:szCs w:val="22"/>
        </w:rPr>
        <w:t>str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.1,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zm</w:t>
      </w:r>
      <w:proofErr w:type="gramEnd"/>
      <w:r>
        <w:rPr>
          <w:rFonts w:asciiTheme="minorHAnsi" w:hAnsiTheme="minorHAnsi" w:cstheme="minorHAnsi"/>
          <w:sz w:val="22"/>
          <w:szCs w:val="22"/>
        </w:rPr>
        <w:t>.), zwanego dalej „RODO”, informujem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:rsidR="00C20200" w:rsidRDefault="00D13B14" w:rsidP="00880977">
      <w:pPr>
        <w:pStyle w:val="Akapitzlist"/>
        <w:numPr>
          <w:ilvl w:val="0"/>
          <w:numId w:val="1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 xml:space="preserve">Administratorem danych osobowych jest Ośrodek Pomocy Społecznej w Raciborzu reprezentowany przez Dyrektor Ośrodka Pomocy Społecznej w Raciborzu; dane kontaktowe: </w:t>
      </w:r>
      <w:r>
        <w:rPr>
          <w:rFonts w:asciiTheme="minorHAnsi" w:hAnsiTheme="minorHAnsi" w:cstheme="minorHAnsi"/>
          <w:sz w:val="22"/>
          <w:szCs w:val="22"/>
        </w:rPr>
        <w:br/>
        <w:t>ul. Henryka Sienkiewicza 1, 47-400 Racibórz, tel. 32 415 26 50.</w:t>
      </w:r>
    </w:p>
    <w:p w:rsidR="00C20200" w:rsidRDefault="00D13B14" w:rsidP="0088097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wszystkich sprawach dotyczących ochrony danych osobowych, mają Państwo prawo kontaktować się z:</w:t>
      </w:r>
    </w:p>
    <w:p w:rsidR="00C20200" w:rsidRDefault="00D13B14" w:rsidP="0088097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Inspektorem Ochrony Danych Ośrodka Pomocy Społecznej w Raciborzu na adres e-mail: iodo@ops-raciborz.</w:t>
      </w:r>
      <w:proofErr w:type="gramStart"/>
      <w:r>
        <w:rPr>
          <w:rFonts w:asciiTheme="minorHAnsi" w:hAnsiTheme="minorHAnsi" w:cstheme="minorHAnsi"/>
          <w:sz w:val="22"/>
          <w:szCs w:val="22"/>
        </w:rPr>
        <w:t>pl</w:t>
      </w:r>
      <w:proofErr w:type="gramEnd"/>
    </w:p>
    <w:p w:rsidR="00C20200" w:rsidRDefault="00D13B14" w:rsidP="0088097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" w:name="__DdeLink__182_30542706"/>
      <w:bookmarkEnd w:id="1"/>
      <w:r>
        <w:rPr>
          <w:rFonts w:asciiTheme="minorHAnsi" w:hAnsiTheme="minorHAnsi" w:cstheme="minorHAnsi"/>
          <w:sz w:val="22"/>
          <w:szCs w:val="22"/>
        </w:rPr>
        <w:t xml:space="preserve">Celem przetwarzania danych osobowych jest realizacja Programu Ministra Rodziny i Polityki Społecznej „Opieka </w:t>
      </w:r>
      <w:proofErr w:type="spellStart"/>
      <w:r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>
        <w:rPr>
          <w:rFonts w:asciiTheme="minorHAnsi" w:hAnsiTheme="minorHAnsi" w:cstheme="minorHAnsi"/>
          <w:sz w:val="22"/>
          <w:szCs w:val="22"/>
        </w:rPr>
        <w:t>” – edycja 2023, w tym rozliczenie otrzymanych środków z Funduszu Solidarnościowego.</w:t>
      </w:r>
    </w:p>
    <w:p w:rsidR="00C20200" w:rsidRDefault="00D13B14" w:rsidP="0088097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</w:t>
      </w:r>
      <w:proofErr w:type="spellStart"/>
      <w:r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” – edycja 2023, przyjętego na podstawie ustawy z dnia 23 października 2018 r. o Funduszu Solidarnościowym (Dz. U. </w:t>
      </w:r>
      <w:proofErr w:type="gramStart"/>
      <w:r>
        <w:rPr>
          <w:rFonts w:asciiTheme="minorHAnsi" w:hAnsiTheme="minorHAnsi" w:cstheme="minorHAnsi"/>
          <w:sz w:val="22"/>
          <w:szCs w:val="22"/>
        </w:rPr>
        <w:t>z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2020 r. poz. 1787).</w:t>
      </w:r>
    </w:p>
    <w:p w:rsidR="00C20200" w:rsidRDefault="00D13B14" w:rsidP="0088097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:rsidR="00C20200" w:rsidRDefault="00D13B14" w:rsidP="0088097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Źródłem pochodzenia danych osobowych mogą być wnioskodawcy, tj. osoby niepełnosprawne, rodzice i opiekunowie osób niepełnosprawnych oraz osoby zatrudnione/świadczące/realizujące usługi opiekuna </w:t>
      </w:r>
      <w:proofErr w:type="spellStart"/>
      <w:r>
        <w:rPr>
          <w:rFonts w:asciiTheme="minorHAnsi" w:hAnsiTheme="minorHAnsi" w:cstheme="minorHAnsi"/>
          <w:sz w:val="22"/>
          <w:szCs w:val="22"/>
        </w:rPr>
        <w:t>wytchnieniowego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C20200" w:rsidRDefault="00D13B14" w:rsidP="0088097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podmioty określone w pkt 1 niniejszej klauzuli informacyjnej, w szczególności dane osób świadczących/realizujących usługi opiekuna </w:t>
      </w:r>
      <w:proofErr w:type="spellStart"/>
      <w:r>
        <w:rPr>
          <w:rFonts w:asciiTheme="minorHAnsi" w:hAnsiTheme="minorHAnsi" w:cstheme="minorHAnsi"/>
          <w:sz w:val="22"/>
          <w:szCs w:val="22"/>
        </w:rPr>
        <w:t>wytchnieniowego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 rzecz uczestników Programu lub opiekunów prawnych mogą być udostępniane Ministrowi Rodziny i Polityki Społecznej lub Wojewodzie Śląskiemu m.in. do celów sprawozdawczych czy kontrolnych.</w:t>
      </w:r>
    </w:p>
    <w:p w:rsidR="00C20200" w:rsidRDefault="00D13B14" w:rsidP="00880977">
      <w:pPr>
        <w:pStyle w:val="Akapitzlist"/>
        <w:numPr>
          <w:ilvl w:val="0"/>
          <w:numId w:val="1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>
        <w:r>
          <w:rPr>
            <w:rStyle w:val="czeinternetowe"/>
            <w:rFonts w:asciiTheme="minorHAnsi" w:hAnsiTheme="minorHAnsi" w:cstheme="minorHAnsi"/>
            <w:sz w:val="22"/>
            <w:szCs w:val="22"/>
          </w:rPr>
          <w:t>kancelaria@uodo.gov.pl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C20200" w:rsidRDefault="00D13B14" w:rsidP="00880977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Ponadto ma Pan/Pani prawo do wniesienia </w:t>
      </w:r>
      <w:proofErr w:type="gramStart"/>
      <w:r>
        <w:rPr>
          <w:rFonts w:asciiTheme="minorHAnsi" w:hAnsiTheme="minorHAnsi" w:cstheme="minorHAnsi"/>
          <w:sz w:val="22"/>
          <w:szCs w:val="22"/>
        </w:rPr>
        <w:t>sprzeciwu co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:rsidR="00C20200" w:rsidRDefault="00D13B14" w:rsidP="00880977">
      <w:pPr>
        <w:pStyle w:val="Akapitzlist"/>
        <w:numPr>
          <w:ilvl w:val="0"/>
          <w:numId w:val="2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 xml:space="preserve">Podanie danych osobowych w zakresie wynikającym z Karty zgłoszenia do Programu „Opieka </w:t>
      </w:r>
      <w:proofErr w:type="spellStart"/>
      <w:r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” – edycja 2023 lub realizacji Programu jest dobrowolne, jednak niezbędne do wzięcia udziału w Programie. </w:t>
      </w:r>
      <w:bookmarkStart w:id="2" w:name="_GoBack"/>
      <w:bookmarkEnd w:id="2"/>
    </w:p>
    <w:sectPr w:rsidR="00C20200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7E93"/>
    <w:multiLevelType w:val="multilevel"/>
    <w:tmpl w:val="3902781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2262911"/>
    <w:multiLevelType w:val="multilevel"/>
    <w:tmpl w:val="5078A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6473C0"/>
    <w:multiLevelType w:val="multilevel"/>
    <w:tmpl w:val="A46429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377CD"/>
    <w:multiLevelType w:val="multilevel"/>
    <w:tmpl w:val="76028A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00"/>
    <w:rsid w:val="00880977"/>
    <w:rsid w:val="00C20200"/>
    <w:rsid w:val="00D1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6FB27-B498-4E0E-8CB6-9310F1AF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F3288F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00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8D57B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3288F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4BE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E005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E005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8D57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1FC8-7359-4CFB-B608-51029809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3378</Characters>
  <Application>Microsoft Office Word</Application>
  <DocSecurity>0</DocSecurity>
  <Lines>28</Lines>
  <Paragraphs>7</Paragraphs>
  <ScaleCrop>false</ScaleCrop>
  <Company>HP Inc.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dc:description/>
  <cp:lastModifiedBy>PSP39-B</cp:lastModifiedBy>
  <cp:revision>8</cp:revision>
  <cp:lastPrinted>2023-02-08T10:54:00Z</cp:lastPrinted>
  <dcterms:created xsi:type="dcterms:W3CDTF">2023-02-07T14:10:00Z</dcterms:created>
  <dcterms:modified xsi:type="dcterms:W3CDTF">2023-02-15T12:02:00Z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